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732AA7" w14:paraId="11101F66" w14:textId="77777777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E87B9B" w14:textId="77777777" w:rsidR="00732AA7" w:rsidRDefault="00000000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78DABC2D" w14:textId="77777777" w:rsidR="00732AA7" w:rsidRDefault="00000000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7A720680" w14:textId="77777777" w:rsidR="00732AA7" w:rsidRDefault="00000000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03705BF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منصة سلس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4786F" w14:textId="77777777" w:rsidR="00732AA7" w:rsidRDefault="00000000">
            <w:r>
              <w:rPr>
                <w:noProof/>
              </w:rPr>
              <w:drawing>
                <wp:inline distT="0" distB="0" distL="0" distR="0" wp14:anchorId="50D80050" wp14:editId="0990CF30">
                  <wp:extent cx="1428750" cy="857250"/>
                  <wp:effectExtent l="0" t="0" r="0" b="0"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732AA7" w14:paraId="35E0502A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D0CF72A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72F2FA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‏التربية البدنية والدفاع عن النفس</w:t>
                  </w:r>
                </w:p>
              </w:tc>
            </w:tr>
            <w:tr w:rsidR="00732AA7" w14:paraId="093B5319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97031F2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39172F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732AA7" w14:paraId="40727F14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3EFA493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89619C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‏خامس ابتدائي</w:t>
                  </w:r>
                </w:p>
              </w:tc>
            </w:tr>
            <w:tr w:rsidR="00732AA7" w14:paraId="77DC8DA3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3820134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D74E0B0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‏حصة دراسية</w:t>
                  </w:r>
                </w:p>
              </w:tc>
            </w:tr>
            <w:tr w:rsidR="00732AA7" w14:paraId="0259F3A5" w14:textId="77777777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3328DEA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57B32D6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الثانية ١٤٤٨</w:t>
                  </w:r>
                </w:p>
              </w:tc>
            </w:tr>
          </w:tbl>
          <w:p w14:paraId="4FE4A162" w14:textId="77777777" w:rsidR="00732AA7" w:rsidRDefault="00732AA7"/>
        </w:tc>
      </w:tr>
    </w:tbl>
    <w:p w14:paraId="32913AA9" w14:textId="77777777" w:rsidR="00732AA7" w:rsidRDefault="00732AA7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732AA7" w14:paraId="27B02019" w14:textId="77777777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843E7D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DF3C3" w14:textId="77777777" w:rsidR="00732AA7" w:rsidRDefault="00732AA7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732AA7" w14:paraId="1FA235BF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5D5C14" w14:textId="77777777" w:rsidR="00732AA7" w:rsidRDefault="00732AA7">
                  <w:pPr>
                    <w:spacing w:after="40"/>
                  </w:pPr>
                </w:p>
              </w:tc>
            </w:tr>
            <w:tr w:rsidR="00732AA7" w14:paraId="4103F27D" w14:textId="77777777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F4A8FE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4F7A738F" w14:textId="77777777" w:rsidR="00732AA7" w:rsidRDefault="00732AA7"/>
        </w:tc>
      </w:tr>
    </w:tbl>
    <w:p w14:paraId="2ACC2F2F" w14:textId="77777777" w:rsidR="00732AA7" w:rsidRDefault="00732AA7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shd w:val="clear" w:color="auto" w:fill="5B9BD5" w:themeFill="accent5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732AA7" w14:paraId="0CECB422" w14:textId="77777777" w:rsidTr="00AA329E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3AD83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732AA7" w14:paraId="0665FDEE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85B462" w14:textId="77777777" w:rsidR="00732AA7" w:rsidRDefault="00732AA7">
                  <w:pPr>
                    <w:spacing w:after="40"/>
                  </w:pPr>
                </w:p>
              </w:tc>
            </w:tr>
            <w:tr w:rsidR="00732AA7" w14:paraId="3CFA678B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1CB3D46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6D63136A" w14:textId="77777777" w:rsidR="00732AA7" w:rsidRDefault="00732AA7"/>
        </w:tc>
      </w:tr>
    </w:tbl>
    <w:p w14:paraId="6FC7421B" w14:textId="77777777" w:rsidR="00732AA7" w:rsidRDefault="00732AA7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732AA7" w14:paraId="22ECFBF6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400A2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D18BCD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‏تشبه حركة الذراع الضاربة أثناء تأدية مهارة الإرسال المواجه من أسفل حركة:</w:t>
            </w:r>
          </w:p>
        </w:tc>
      </w:tr>
      <w:tr w:rsidR="00732AA7" w14:paraId="59C73714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AC097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0B51D8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المروحة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4FC86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البندول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6DCEB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العجلة الدوارة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161F9A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الموجة</w:t>
            </w:r>
          </w:p>
        </w:tc>
      </w:tr>
      <w:tr w:rsidR="00732AA7" w14:paraId="6BE3888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98D5D4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4FFE8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الجزءُ من اليدين الذي يلامسُ الكرةَ عند مسكها استعدادًا لأداء التمريرة المرتدة؟</w:t>
            </w:r>
          </w:p>
        </w:tc>
      </w:tr>
      <w:tr w:rsidR="00732AA7" w14:paraId="047B6E2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2FAACCB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C3AF4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راحتا اليدين كاملتين وهما ملتصقتان بالكرة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2908B9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الأصابعُ مفرودةً على جانبَي الكرة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405C53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الرسغان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22C20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ظهرُ اليدين</w:t>
            </w:r>
          </w:p>
        </w:tc>
      </w:tr>
      <w:tr w:rsidR="00732AA7" w14:paraId="71CB8778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C8FB4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461AA3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 xml:space="preserve">‏الجزء الصحيح من اليد الذي يجب استخدامه عند </w:t>
            </w:r>
            <w:proofErr w:type="spellStart"/>
            <w:r>
              <w:rPr>
                <w:b/>
                <w:bCs/>
                <w:color w:val="000000"/>
                <w:sz w:val="26"/>
                <w:szCs w:val="26"/>
              </w:rPr>
              <w:t>تنطيط</w:t>
            </w:r>
            <w:proofErr w:type="spellEnd"/>
            <w:r>
              <w:rPr>
                <w:b/>
                <w:bCs/>
                <w:color w:val="000000"/>
                <w:sz w:val="26"/>
                <w:szCs w:val="26"/>
              </w:rPr>
              <w:t xml:space="preserve"> الكرة هو:</w:t>
            </w:r>
          </w:p>
        </w:tc>
      </w:tr>
      <w:tr w:rsidR="00732AA7" w14:paraId="105BDB6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8190D18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1806F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راحة اليد (باطن الكف)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D11DB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سلاميات الأصابع (أطراف الأصابع)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6E788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قبضة اليد المغلقة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11EA7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ظهر اليد</w:t>
            </w:r>
          </w:p>
        </w:tc>
      </w:tr>
      <w:tr w:rsidR="00732AA7" w14:paraId="0C41A88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FBC220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B530DB6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‏حركة الذراع الرامية أثناء التصويب تأخذ مساراً:</w:t>
            </w:r>
          </w:p>
        </w:tc>
      </w:tr>
      <w:tr w:rsidR="00732AA7" w14:paraId="18014690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EC1438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090D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من الأسفل إلى الأعلى مباشرة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527D6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جانبياً بمستوى الخصر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A1897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دائرياً للخلف ثم للأعلى ثم للأمام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4A60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مستقيماً للأمام دون رجوع للخلف</w:t>
            </w:r>
          </w:p>
        </w:tc>
      </w:tr>
      <w:tr w:rsidR="00732AA7" w14:paraId="67C06DE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FCBFC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5526D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‏دور اليد غير الرامية (اليد الساندة) أثناء التحضير للتصويب هو:</w:t>
            </w:r>
          </w:p>
        </w:tc>
      </w:tr>
      <w:tr w:rsidR="00732AA7" w14:paraId="7AD8EB9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464383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98E2B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دفع المدافع للخلف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3D5B9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سند الكرة حتى لحظة التصويب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EEBD84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الإشارة للحكم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E943BF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البقاء خلف الظهر</w:t>
            </w:r>
          </w:p>
        </w:tc>
      </w:tr>
      <w:tr w:rsidR="00732AA7" w14:paraId="2AB5D6B1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D24389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5D69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‏بأيِّ جزءٍ من اليدِ المصوِّبةِ تُدفَعُ الكرةُ نحوَ الحلقةِ؟</w:t>
            </w:r>
          </w:p>
        </w:tc>
      </w:tr>
      <w:tr w:rsidR="00732AA7" w14:paraId="54236799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F9FF7F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CB71A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بأطرافِ الأصابعِ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D39DD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بظهرِ اليدِ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5BCF60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بالرسغِ وحدَه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2F502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براحةِ اليدِ كاملةً</w:t>
            </w:r>
          </w:p>
        </w:tc>
      </w:tr>
      <w:tr w:rsidR="00732AA7" w14:paraId="1ADEF5D5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4A3A96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B67CCF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‏عند أداء التصويب من القفز باليد اليمنى، تكون قدم الارتقاء هي:</w:t>
            </w:r>
          </w:p>
        </w:tc>
      </w:tr>
      <w:tr w:rsidR="00732AA7" w14:paraId="3DBA82AB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6899DAE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7309F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القدم اليمنى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52C01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القدم اليسرى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9F3CD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القدمان معاً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EEF1A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أطراف الأصابع</w:t>
            </w:r>
          </w:p>
        </w:tc>
      </w:tr>
      <w:tr w:rsidR="00732AA7" w14:paraId="6A2ACD2C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33A786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AE8B8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‏تُدفَعُ الكرةُ في التمريرِ بالأصابعِ للأمامِ بـ:</w:t>
            </w:r>
          </w:p>
        </w:tc>
      </w:tr>
      <w:tr w:rsidR="00732AA7" w14:paraId="53AF7FB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70DEDC0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68D48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مدِّ الرجلينِ والذراعينِ معًا في اتّجاهِ التمريرِ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46D54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حركةِ الرسغينِ وحدَهما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70E1A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دفعةٍ من الكتفينِ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8CB95B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ضربةٍ سريعةٍ بالكفَّينِ</w:t>
            </w:r>
          </w:p>
        </w:tc>
      </w:tr>
      <w:tr w:rsidR="00732AA7" w14:paraId="026F7D3E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C2ACE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lastRenderedPageBreak/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6EE5B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‏تُوجَّهُ الكرةُ عند التمرير إلى:</w:t>
            </w:r>
          </w:p>
        </w:tc>
      </w:tr>
      <w:tr w:rsidR="00732AA7" w14:paraId="7C8D0CF3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246C3F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59739F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فوق رأس الزميل بمترٍ تقريباً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B5773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خلف ظهر الزميل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AB491E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صدر الزميل ويديه المستعدَّتين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0D4B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قدمَي الزميل</w:t>
            </w:r>
          </w:p>
        </w:tc>
      </w:tr>
      <w:tr w:rsidR="00732AA7" w14:paraId="33740902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36C76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28BACE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‏القدمُ التي تتقدَّمُ عند التمرير بيدٍ واحدةٍ هي القدم:</w:t>
            </w:r>
          </w:p>
        </w:tc>
      </w:tr>
      <w:tr w:rsidR="00732AA7" w14:paraId="2722D247" w14:textId="77777777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58A6055" w14:textId="77777777" w:rsidR="00732AA7" w:rsidRDefault="00732AA7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9E3EC0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‏أ) التي في جهة اليد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المُمرِّرة</w:t>
            </w:r>
            <w:proofErr w:type="spellEnd"/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DA031F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المخالفةُ لليد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المُمرِّرة</w:t>
            </w:r>
            <w:proofErr w:type="spellEnd"/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B69F0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لا تتقدَّمُ أيُّ قدم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FF45BA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القدمان معاً في وثبةٍ واحدة</w:t>
            </w:r>
          </w:p>
        </w:tc>
      </w:tr>
      <w:tr w:rsidR="00732AA7" w14:paraId="2870CAAF" w14:textId="77777777" w:rsidTr="00AA329E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E9C23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5B9BD5" w:themeFill="accent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732AA7" w14:paraId="62D51D17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CD6CD7" w14:textId="77777777" w:rsidR="00732AA7" w:rsidRDefault="00732AA7">
                  <w:pPr>
                    <w:spacing w:after="40"/>
                  </w:pPr>
                </w:p>
              </w:tc>
            </w:tr>
            <w:tr w:rsidR="00732AA7" w14:paraId="7012B92B" w14:textId="77777777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C9E2E9" w14:textId="77777777" w:rsidR="00732AA7" w:rsidRDefault="00000000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19568D20" w14:textId="77777777" w:rsidR="00732AA7" w:rsidRDefault="00732AA7"/>
        </w:tc>
      </w:tr>
    </w:tbl>
    <w:p w14:paraId="0A1C6F0C" w14:textId="77777777" w:rsidR="00732AA7" w:rsidRDefault="00732AA7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732AA7" w14:paraId="73A64DDF" w14:textId="77777777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DCE02B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90D66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7DB56F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732AA7" w14:paraId="4C4A292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06491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2ED28B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‏يستخدم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التنطيط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العالي عندما لا يكون هناك مدافع قريب وللتقدم بسرعة بالكرة.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4FFA8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7ACD98E8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1A053A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475B2A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‏تُستخدم التمريرة المرتدة باليدين عندما يوجد مدافع بين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الممرر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والمستلم.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810C9D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2442A43D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FED20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E8AD6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‏يكون المرفقان مثنيين ومتجهين للخارج قليلاً عند وضع اليدين فوق الجبهة.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504A63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55F27EDA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A37DC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CBE97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‏يُؤدَّى التمريرُ بالأصابعِ بالذراعينِ وحدَهما دونَ مشاركةٍ من الرجلينِ.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C88064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44796693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F95B38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2D4E02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‏نُبقي الذراعَ مثنيةً عند خروج الكرة ولا نمدُّها حتى نتحكَّمَ فيها أكثر.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167453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614511EB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60E7C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A77C2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‏تعتبر متابعة الرمي بحركة رسغ اليد للأمام وللأسفل ضرورية لتوجيه الكرة بدقة.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1CD7D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7F39EA06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CD5896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CC41C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‏نمرِّرُ الكرةَ إلى الزميل بعد أن يكون مستعداً ونظرُه متَّجهٌ نحونا.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03DCCA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2AD00088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D3F4AB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5E3424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‏تعتمد حركة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التنطيط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بشكل أساسي على مرونة وحركة مفصل الرسغ.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0311D5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538E45E5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B1275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3E13F6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‏ثني الركبتين ثم مدّهما في أثناء التصويب يمنح الكرة قوة دفع إضافية.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908D6C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732AA7" w14:paraId="79F8CD06" w14:textId="77777777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1C3DFB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828D38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‏عند أداء التمرير بيد واحدة من مستوى الرأس، يجب أن يشير مرفق الذراع الرامية إلى الأسفل تماماً.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705851" w14:textId="77777777" w:rsidR="00732AA7" w:rsidRDefault="0000000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58DE68D2" w14:textId="77777777" w:rsidR="00732AA7" w:rsidRDefault="00732AA7">
      <w:pPr>
        <w:spacing w:after="100"/>
      </w:pPr>
    </w:p>
    <w:p w14:paraId="6768340D" w14:textId="77777777" w:rsidR="00732AA7" w:rsidRDefault="00732AA7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732AA7" w14:paraId="10A58BF5" w14:textId="77777777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A1C8EA" w14:textId="77777777" w:rsidR="00732AA7" w:rsidRDefault="00000000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9F6EC67" w14:textId="77777777" w:rsidR="00C07E48" w:rsidRDefault="00C07E48"/>
    <w:p w14:paraId="200AFEE6" w14:textId="77777777" w:rsidR="00E448C4" w:rsidRDefault="00E448C4"/>
    <w:p w14:paraId="48CA7740" w14:textId="77777777" w:rsidR="00E448C4" w:rsidRDefault="00E448C4"/>
    <w:p w14:paraId="33EBFC35" w14:textId="77777777" w:rsidR="00E448C4" w:rsidRDefault="00E448C4"/>
    <w:p w14:paraId="04AB5838" w14:textId="77777777" w:rsidR="00E448C4" w:rsidRDefault="00E448C4"/>
    <w:p w14:paraId="66F06F40" w14:textId="77777777" w:rsidR="00E448C4" w:rsidRDefault="00E448C4"/>
    <w:p w14:paraId="702CD031" w14:textId="77777777" w:rsidR="00E448C4" w:rsidRDefault="00E448C4"/>
    <w:p w14:paraId="4EB08693" w14:textId="77777777" w:rsidR="00E448C4" w:rsidRDefault="00E448C4"/>
    <w:p w14:paraId="3CCB6260" w14:textId="77777777" w:rsidR="00E448C4" w:rsidRDefault="00E448C4"/>
    <w:p w14:paraId="7FF93C68" w14:textId="77777777" w:rsidR="00E448C4" w:rsidRDefault="00E448C4"/>
    <w:p w14:paraId="73D9C4D7" w14:textId="77777777" w:rsidR="00E448C4" w:rsidRDefault="00E448C4"/>
    <w:p w14:paraId="288204A7" w14:textId="77777777" w:rsidR="00E448C4" w:rsidRDefault="00E448C4"/>
    <w:p w14:paraId="5B0F94B8" w14:textId="77777777" w:rsidR="00E448C4" w:rsidRDefault="00E448C4"/>
    <w:p w14:paraId="68A4A9F9" w14:textId="77777777" w:rsidR="00E448C4" w:rsidRDefault="00E448C4"/>
    <w:p w14:paraId="3FF72425" w14:textId="77777777" w:rsidR="00E448C4" w:rsidRDefault="00E448C4"/>
    <w:p w14:paraId="33CE6E93" w14:textId="77777777" w:rsidR="00E448C4" w:rsidRDefault="00E448C4"/>
    <w:p w14:paraId="48B1CB5F" w14:textId="77777777" w:rsidR="00E448C4" w:rsidRDefault="00E448C4"/>
    <w:p w14:paraId="4337002E" w14:textId="77777777" w:rsidR="00E448C4" w:rsidRDefault="00E448C4"/>
    <w:p w14:paraId="406BFC00" w14:textId="77777777" w:rsidR="00E448C4" w:rsidRDefault="00E448C4"/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6"/>
        <w:gridCol w:w="3263"/>
        <w:gridCol w:w="3807"/>
      </w:tblGrid>
      <w:tr w:rsidR="00E448C4" w14:paraId="45B77EC1" w14:textId="77777777" w:rsidTr="002C5564"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1469F4" w14:textId="77777777" w:rsidR="00E448C4" w:rsidRDefault="00E448C4" w:rsidP="002C5564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‏المملكة العربية السعودية</w:t>
            </w:r>
          </w:p>
          <w:p w14:paraId="3631A3C9" w14:textId="77777777" w:rsidR="00E448C4" w:rsidRDefault="00E448C4" w:rsidP="002C5564">
            <w:pPr>
              <w:spacing w:after="20"/>
            </w:pPr>
            <w:r>
              <w:rPr>
                <w:b/>
                <w:bCs/>
                <w:color w:val="000000"/>
                <w:sz w:val="26"/>
                <w:szCs w:val="26"/>
              </w:rPr>
              <w:t>‏وزارة التعليم</w:t>
            </w:r>
          </w:p>
          <w:p w14:paraId="29653076" w14:textId="77777777" w:rsidR="00E448C4" w:rsidRDefault="00E448C4" w:rsidP="002C5564">
            <w:pPr>
              <w:spacing w:after="20"/>
            </w:pPr>
            <w:r>
              <w:rPr>
                <w:b/>
                <w:bCs/>
                <w:color w:val="000000"/>
                <w:sz w:val="24"/>
                <w:szCs w:val="24"/>
              </w:rPr>
              <w:t>‏إدارة تعليم</w:t>
            </w:r>
          </w:p>
          <w:p w14:paraId="2A00DB9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‏مدرسة: منصة سلس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F3DBBB" w14:textId="77777777" w:rsidR="00E448C4" w:rsidRDefault="00E448C4" w:rsidP="002C5564">
            <w:r>
              <w:rPr>
                <w:noProof/>
              </w:rPr>
              <w:drawing>
                <wp:inline distT="0" distB="0" distL="0" distR="0" wp14:anchorId="4D899DFC" wp14:editId="337EB9A5">
                  <wp:extent cx="1428750" cy="857250"/>
                  <wp:effectExtent l="0" t="0" r="0" b="0"/>
                  <wp:docPr id="621301826" name="صورة 621301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474"/>
              <w:gridCol w:w="2211"/>
            </w:tblGrid>
            <w:tr w:rsidR="00E448C4" w14:paraId="25E8EAEE" w14:textId="77777777" w:rsidTr="002C5564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F418C86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‏المادة: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0B8A042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‏التربية البدنية والدفاع عن النفس</w:t>
                  </w:r>
                </w:p>
              </w:tc>
            </w:tr>
            <w:tr w:rsidR="00E448C4" w14:paraId="6172AC2A" w14:textId="77777777" w:rsidTr="002C5564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38975F6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‏الاختبار: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B7F65D6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‏الفصل الدراسي الاول</w:t>
                  </w:r>
                </w:p>
              </w:tc>
            </w:tr>
            <w:tr w:rsidR="00E448C4" w14:paraId="6ED54693" w14:textId="77777777" w:rsidTr="002C5564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743B6FB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‏الصف: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BCF67FE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‏خامس ابتدائي</w:t>
                  </w:r>
                </w:p>
              </w:tc>
            </w:tr>
            <w:tr w:rsidR="00E448C4" w14:paraId="2DE8C5D5" w14:textId="77777777" w:rsidTr="002C5564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701644D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‏الزمن: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B718ADA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‏حصة دراسية</w:t>
                  </w:r>
                </w:p>
              </w:tc>
            </w:tr>
            <w:tr w:rsidR="00E448C4" w14:paraId="62274A1C" w14:textId="77777777" w:rsidTr="002C5564">
              <w:tc>
                <w:tcPr>
                  <w:tcW w:w="131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55FA40CA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‏الفترة:</w:t>
                  </w:r>
                </w:p>
              </w:tc>
              <w:tc>
                <w:tcPr>
                  <w:tcW w:w="1966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945900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‏الفترة الثانية ١٤٤٨</w:t>
                  </w:r>
                </w:p>
              </w:tc>
            </w:tr>
          </w:tbl>
          <w:p w14:paraId="185310C8" w14:textId="77777777" w:rsidR="00E448C4" w:rsidRDefault="00E448C4" w:rsidP="002C5564"/>
        </w:tc>
      </w:tr>
    </w:tbl>
    <w:p w14:paraId="2B869180" w14:textId="77777777" w:rsidR="00E448C4" w:rsidRDefault="00E448C4" w:rsidP="00E448C4">
      <w:pPr>
        <w:spacing w:after="6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36"/>
        <w:gridCol w:w="6542"/>
        <w:gridCol w:w="2726"/>
      </w:tblGrid>
      <w:tr w:rsidR="00E448C4" w14:paraId="126FF5DE" w14:textId="77777777" w:rsidTr="002C5564">
        <w:tc>
          <w:tcPr>
            <w:tcW w:w="14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8897B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‏اسم الطالب</w:t>
            </w:r>
          </w:p>
        </w:tc>
        <w:tc>
          <w:tcPr>
            <w:tcW w:w="561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322F5C" w14:textId="77777777" w:rsidR="00E448C4" w:rsidRDefault="00E448C4" w:rsidP="002C5564">
            <w:pPr>
              <w:spacing w:after="40"/>
            </w:pPr>
          </w:p>
        </w:tc>
        <w:tc>
          <w:tcPr>
            <w:tcW w:w="23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604"/>
            </w:tblGrid>
            <w:tr w:rsidR="00E448C4" w14:paraId="0E79FE36" w14:textId="77777777" w:rsidTr="002C5564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4FC660" w14:textId="77777777" w:rsidR="00E448C4" w:rsidRDefault="00E448C4" w:rsidP="002C5564">
                  <w:pPr>
                    <w:spacing w:after="40"/>
                  </w:pPr>
                </w:p>
              </w:tc>
            </w:tr>
            <w:tr w:rsidR="00E448C4" w14:paraId="77707E80" w14:textId="77777777" w:rsidTr="002C5564">
              <w:trPr>
                <w:trHeight w:val="300"/>
              </w:trPr>
              <w:tc>
                <w:tcPr>
                  <w:tcW w:w="2340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91A0CF8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‏٢٠</w:t>
                  </w:r>
                </w:p>
              </w:tc>
            </w:tr>
          </w:tbl>
          <w:p w14:paraId="31B1F0CF" w14:textId="77777777" w:rsidR="00E448C4" w:rsidRDefault="00E448C4" w:rsidP="002C5564"/>
        </w:tc>
      </w:tr>
    </w:tbl>
    <w:p w14:paraId="6C37EFC1" w14:textId="77777777" w:rsidR="00E448C4" w:rsidRDefault="00E448C4" w:rsidP="00E448C4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E448C4" w14:paraId="5227508C" w14:textId="77777777" w:rsidTr="002C5564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5C277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1: اختر الإجابة الصحيحة: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E448C4" w14:paraId="6705CFBF" w14:textId="77777777" w:rsidTr="002C5564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3212BE" w14:textId="77777777" w:rsidR="00E448C4" w:rsidRDefault="00E448C4" w:rsidP="002C5564">
                  <w:pPr>
                    <w:spacing w:after="40"/>
                  </w:pPr>
                </w:p>
              </w:tc>
            </w:tr>
            <w:tr w:rsidR="00E448C4" w14:paraId="453EBC87" w14:textId="77777777" w:rsidTr="002C5564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FFD296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10</w:t>
                  </w:r>
                </w:p>
              </w:tc>
            </w:tr>
          </w:tbl>
          <w:p w14:paraId="12D3606F" w14:textId="77777777" w:rsidR="00E448C4" w:rsidRDefault="00E448C4" w:rsidP="002C5564"/>
        </w:tc>
      </w:tr>
    </w:tbl>
    <w:p w14:paraId="4949FCFA" w14:textId="77777777" w:rsidR="00E448C4" w:rsidRDefault="00E448C4" w:rsidP="00E448C4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"/>
        <w:gridCol w:w="855"/>
        <w:gridCol w:w="2503"/>
        <w:gridCol w:w="2503"/>
        <w:gridCol w:w="2503"/>
        <w:gridCol w:w="890"/>
        <w:gridCol w:w="1613"/>
        <w:gridCol w:w="20"/>
      </w:tblGrid>
      <w:tr w:rsidR="00E448C4" w14:paraId="0F690CCC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7ACECC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5C48F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الطريقةُ الصحيحةُ للهبوطِ على الأرضِ بعدَ أداءِ التصويبِ من القفزِ؟</w:t>
            </w:r>
          </w:p>
        </w:tc>
      </w:tr>
      <w:tr w:rsidR="00E448C4" w14:paraId="6FD64E42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C1C9D64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CED06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الهبوطُ على اليدينِ أولاً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1DFFC6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الهبوطُ على الكعبينِ والساقانِ ممدودتانِ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EA082D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الهبوطُ والساقانِ متقاطعتانِ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882FF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الهبوطُ على مشطي القدمينِ معَ ثنيِ الركبتينِ</w:t>
            </w:r>
          </w:p>
        </w:tc>
      </w:tr>
      <w:tr w:rsidR="00E448C4" w14:paraId="398A5D05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85256D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DF98C5C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الغرضُ الأساسيُّ منَ الإرسالِ في لعبةِ الكرةِ الطائرةِ؟</w:t>
            </w:r>
          </w:p>
        </w:tc>
      </w:tr>
      <w:tr w:rsidR="00E448C4" w14:paraId="1B83DF34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C1F5A1E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0E773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بدءُ اللعبِ بتوجيهِ الكرةِ إلى ملعبِ المنافسِ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BE33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إيقافُ زمنِ المباراةِ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59B1C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إعلانُ نهايةِ الشوطِ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0589C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تسجيلُ هدفٍ في مرمى الفريقِ الآخرِ</w:t>
            </w:r>
          </w:p>
        </w:tc>
      </w:tr>
      <w:tr w:rsidR="00E448C4" w14:paraId="540F3B21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16990C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6FA1BF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‏عند أداء الإرسال المواجه من أسفل، تكون القدم المتقدمة هي:</w:t>
            </w:r>
          </w:p>
        </w:tc>
      </w:tr>
      <w:tr w:rsidR="00E448C4" w14:paraId="34B318A8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75C3282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0A970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القدم المماثلة لليد الضاربة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515777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القدم المعاكسة لليد الضاربة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953B3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القدمان متجاورتان تماماً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0E3FD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لا يهم وضع القدمين</w:t>
            </w:r>
          </w:p>
        </w:tc>
      </w:tr>
      <w:tr w:rsidR="00E448C4" w14:paraId="501B0031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C5B5C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DC7256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‏القدمُ التي تتقدَّمُ عند التمرير بيدٍ واحدةٍ هي القدم:</w:t>
            </w:r>
          </w:p>
        </w:tc>
      </w:tr>
      <w:tr w:rsidR="00E448C4" w14:paraId="11125923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6E3456C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B101C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‏أ) التي في جهة اليد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المُمرِّرة</w:t>
            </w:r>
            <w:proofErr w:type="spellEnd"/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D5CDC7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‏ب) المخالفةُ لليد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المُمرِّرة</w:t>
            </w:r>
            <w:proofErr w:type="spellEnd"/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40955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لا تتقدَّمُ أيُّ قدم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26EB02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القدمان معاً في وثبةٍ واحدة</w:t>
            </w:r>
          </w:p>
        </w:tc>
      </w:tr>
      <w:tr w:rsidR="00E448C4" w14:paraId="62A05731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F24A0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50F2F8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‏ما وضعُ الجسمِ الصحيحُ في لحظةِ الاستعدادِ لأداء التمريرة المرتدة؟</w:t>
            </w:r>
          </w:p>
        </w:tc>
      </w:tr>
      <w:tr w:rsidR="00E448C4" w14:paraId="6EB44176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3DCF56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47FC9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الوقوفُ بركبتين ممدودتين تمامًا والقدمان متلاصقتان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231B5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الجلوسُ على الأرضِ ومدُّ الرجلين للأمام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29A21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الوقوفُ على أطرافِ القدمين مع رفعِ الكتفين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3CA5DF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ثنيُ الركبتين قليلًا مع تقدُّمِ إحدى القدمين خطوةً للأمام</w:t>
            </w:r>
          </w:p>
        </w:tc>
      </w:tr>
      <w:tr w:rsidR="00E448C4" w14:paraId="63AA0828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4049D3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15CE42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‏دور اليد غير الرامية (اليد الساندة) أثناء التحضير للتصويب هو:</w:t>
            </w:r>
          </w:p>
        </w:tc>
      </w:tr>
      <w:tr w:rsidR="00E448C4" w14:paraId="4DC615F8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07CBC4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20C5FD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دفع المدافع للخلف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58660F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سند الكرة حتى لحظة التصويب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501DB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الإشارة للحكم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90241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البقاء خلف الظهر</w:t>
            </w:r>
          </w:p>
        </w:tc>
      </w:tr>
      <w:tr w:rsidR="00E448C4" w14:paraId="5EDBA261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45B62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46A58C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‏تُدفَعُ الكرةُ في التمريرِ بالأصابعِ للأمامِ بـ:</w:t>
            </w:r>
          </w:p>
        </w:tc>
      </w:tr>
      <w:tr w:rsidR="00E448C4" w14:paraId="2B8E9C3C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AF13AE8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6D9DB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مدِّ الرجلينِ والذراعينِ معًا في اتّجاهِ التمريرِ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4746C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حركةِ الرسغينِ وحدَهما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1F71D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دفعةٍ من الكتفينِ فقط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21D25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ضربةٍ سريعةٍ بالكفَّينِ</w:t>
            </w:r>
          </w:p>
        </w:tc>
      </w:tr>
      <w:tr w:rsidR="00E448C4" w14:paraId="60B905DD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0C7AB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8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CCC548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‏الجزء المستخدم من اليد لضرب الكرة في هذا النوع من الإرسال هو:</w:t>
            </w:r>
          </w:p>
        </w:tc>
      </w:tr>
      <w:tr w:rsidR="00E448C4" w14:paraId="6B7D03BC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522DDA8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9E3EDD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أطراف الأصابع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DE6D0A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ظهر اليد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0A00C8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أسفل باطن الكف (راحة اليد)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CE51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الساعد</w:t>
            </w:r>
          </w:p>
        </w:tc>
      </w:tr>
      <w:tr w:rsidR="00E448C4" w14:paraId="1F70C4C4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052A7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9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3B427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‏تتم حركة دفع الكرة للأمام ولأعلى عن طريق:</w:t>
            </w:r>
          </w:p>
        </w:tc>
      </w:tr>
      <w:tr w:rsidR="00E448C4" w14:paraId="51AA1472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4395344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C3D27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مد الذراعين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02FF2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مد الركبتين فقط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022F0F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مد الذراعين والركبتين معاً في وقت واحد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D45ABF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ثني الجذع للخلف</w:t>
            </w:r>
          </w:p>
        </w:tc>
      </w:tr>
      <w:tr w:rsidR="00E448C4" w14:paraId="4E742617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DF491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10</w:t>
            </w:r>
          </w:p>
        </w:tc>
        <w:tc>
          <w:tcPr>
            <w:tcW w:w="860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50290A8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‏أين يجب أن يكون اتجاه النظر أثناء المحاورة بالكرة؟</w:t>
            </w:r>
          </w:p>
        </w:tc>
      </w:tr>
      <w:tr w:rsidR="00E448C4" w14:paraId="33DB0F79" w14:textId="77777777" w:rsidTr="002C5564">
        <w:trPr>
          <w:gridAfter w:val="1"/>
          <w:wAfter w:w="17" w:type="dxa"/>
          <w:cantSplit/>
        </w:trPr>
        <w:tc>
          <w:tcPr>
            <w:tcW w:w="749" w:type="dxa"/>
            <w:gridSpan w:val="2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8E62EE0" w14:textId="77777777" w:rsidR="00E448C4" w:rsidRDefault="00E448C4" w:rsidP="002C5564"/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A11E25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‏أ) إلى الكرة للتأكد من مكانها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0E31F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‏ب) إلى القدمين</w:t>
            </w:r>
          </w:p>
        </w:tc>
        <w:tc>
          <w:tcPr>
            <w:tcW w:w="21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F468A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‏ج) للأمام لمتابعة الملعب والمنافسين</w:t>
            </w:r>
          </w:p>
        </w:tc>
        <w:tc>
          <w:tcPr>
            <w:tcW w:w="2152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2015C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‏د) إلى السقف</w:t>
            </w:r>
          </w:p>
        </w:tc>
      </w:tr>
      <w:tr w:rsidR="00E448C4" w14:paraId="15552E57" w14:textId="77777777" w:rsidTr="002C5564">
        <w:tblPrEx>
          <w:tblBorders>
            <w:top w:val="single" w:sz="12" w:space="0" w:color="000000"/>
            <w:left w:val="single" w:sz="12" w:space="0" w:color="000000"/>
            <w:bottom w:val="single" w:sz="12" w:space="0" w:color="000000"/>
            <w:right w:val="single" w:sz="12" w:space="0" w:color="000000"/>
          </w:tblBorders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ED61E8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2: ضع علامة (✓) أو (✗) أمام العبارات التالية:</w:t>
            </w:r>
          </w:p>
        </w:tc>
        <w:tc>
          <w:tcPr>
            <w:tcW w:w="140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11"/>
            </w:tblGrid>
            <w:tr w:rsidR="00E448C4" w14:paraId="46F20200" w14:textId="77777777" w:rsidTr="002C5564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D1F007" w14:textId="77777777" w:rsidR="00E448C4" w:rsidRDefault="00E448C4" w:rsidP="002C5564">
                  <w:pPr>
                    <w:spacing w:after="40"/>
                  </w:pPr>
                </w:p>
              </w:tc>
            </w:tr>
            <w:tr w:rsidR="00E448C4" w14:paraId="36BBF78F" w14:textId="77777777" w:rsidTr="002C5564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43A273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6415045C" w14:textId="77777777" w:rsidR="00E448C4" w:rsidRDefault="00E448C4" w:rsidP="002C5564"/>
        </w:tc>
      </w:tr>
    </w:tbl>
    <w:p w14:paraId="7FDF8F2D" w14:textId="77777777" w:rsidR="00E448C4" w:rsidRDefault="00E448C4" w:rsidP="00E448C4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2"/>
        <w:gridCol w:w="7851"/>
        <w:gridCol w:w="2181"/>
      </w:tblGrid>
      <w:tr w:rsidR="00E448C4" w14:paraId="76109B1B" w14:textId="77777777" w:rsidTr="002C5564"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84ADC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0C867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‏العبارة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8E3EEC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‏الإجابة</w:t>
            </w:r>
          </w:p>
        </w:tc>
      </w:tr>
      <w:tr w:rsidR="00E448C4" w14:paraId="7DEFB2FB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1B549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881EF6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‏تُستخدم التمريرة المرتدة باليدين عندما يوجد مدافع بين </w:t>
            </w: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الممرر</w:t>
            </w:r>
            <w:proofErr w:type="spellEnd"/>
            <w:r>
              <w:rPr>
                <w:b/>
                <w:bCs/>
                <w:color w:val="000000"/>
                <w:sz w:val="24"/>
                <w:szCs w:val="24"/>
              </w:rPr>
              <w:t xml:space="preserve"> والمستلم.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18869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448C4" w14:paraId="7244C716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B2318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22187A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‏ينظر الطالب إلى الكرة من خلال المثلث المشكل بين الإبهامين والسبابتين.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11C87B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448C4" w14:paraId="27F7C4EF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967DD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67969F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‏يعتمدُ الإرسالُ المواجهُ من أسفلَ على القفزِ عالياً قبلَ ضربِ الكرةِ.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0A3DF5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448C4" w14:paraId="295572A8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4AD20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67274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‏الدوران على قدم الارتكاز يساعد اللاعب على حماية الكرة والابتعاد عن المدافع قبل التصويب.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AFAD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:rsidR="00E448C4" w14:paraId="6F71BF58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1C5020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3AC533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‏عند أداء الإرسال المواجه من أسفل، يجب أن يكون الجسم مواجهاً للشبكة.</w:t>
            </w:r>
          </w:p>
        </w:tc>
        <w:tc>
          <w:tcPr>
            <w:tcW w:w="18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AC0CB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79C68994" w14:textId="77777777" w:rsidR="00E448C4" w:rsidRDefault="00E448C4" w:rsidP="00E448C4">
      <w:pPr>
        <w:spacing w:after="100"/>
      </w:pPr>
    </w:p>
    <w:tbl>
      <w:tblPr>
        <w:bidiVisual/>
        <w:tblW w:w="5000" w:type="pct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45"/>
        <w:gridCol w:w="1631"/>
      </w:tblGrid>
      <w:tr w:rsidR="00E448C4" w14:paraId="6A8FCACF" w14:textId="77777777" w:rsidTr="002C5564">
        <w:trPr>
          <w:cantSplit/>
        </w:trPr>
        <w:tc>
          <w:tcPr>
            <w:tcW w:w="795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8E14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‏السؤال 3: أكمل الفراغات التالية: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bidiVisual/>
              <w:tblW w:w="5000" w:type="pct"/>
              <w:tblBorders>
                <w:top w:val="single" w:sz="1" w:space="0" w:color="000000"/>
                <w:left w:val="single" w:sz="1" w:space="0" w:color="000000"/>
                <w:bottom w:val="single" w:sz="1" w:space="0" w:color="000000"/>
                <w:right w:val="single" w:sz="1" w:space="0" w:color="000000"/>
                <w:insideH w:val="single" w:sz="1" w:space="0" w:color="000000"/>
                <w:insideV w:val="single" w:sz="1" w:space="0" w:color="000000"/>
              </w:tblBorders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509"/>
            </w:tblGrid>
            <w:tr w:rsidR="00E448C4" w14:paraId="7F6DAB43" w14:textId="77777777" w:rsidTr="002C5564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07845D" w14:textId="77777777" w:rsidR="00E448C4" w:rsidRDefault="00E448C4" w:rsidP="002C5564">
                  <w:pPr>
                    <w:spacing w:after="40"/>
                  </w:pPr>
                </w:p>
              </w:tc>
            </w:tr>
            <w:tr w:rsidR="00E448C4" w14:paraId="78FA385C" w14:textId="77777777" w:rsidTr="002C5564">
              <w:trPr>
                <w:trHeight w:val="260"/>
              </w:trPr>
              <w:tc>
                <w:tcPr>
                  <w:tcW w:w="1404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50347C" w14:textId="77777777" w:rsidR="00E448C4" w:rsidRDefault="00E448C4" w:rsidP="002C556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32510DEB" w14:textId="77777777" w:rsidR="00E448C4" w:rsidRDefault="00E448C4" w:rsidP="002C5564"/>
        </w:tc>
      </w:tr>
    </w:tbl>
    <w:p w14:paraId="29644A42" w14:textId="77777777" w:rsidR="00E448C4" w:rsidRDefault="00E448C4" w:rsidP="00E448C4">
      <w:pPr>
        <w:spacing w:after="40"/>
      </w:pPr>
    </w:p>
    <w:tbl>
      <w:tblPr>
        <w:bidiVisual/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73"/>
        <w:gridCol w:w="10031"/>
      </w:tblGrid>
      <w:tr w:rsidR="00E448C4" w14:paraId="20DAD9BD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817E67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DAE048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 عند التوقف، يجب توزيع ثقل الجسم بالتساوي على ______.</w:t>
            </w:r>
          </w:p>
        </w:tc>
      </w:tr>
      <w:tr w:rsidR="00E448C4" w14:paraId="109FD539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DFE84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6DDA8C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 يعتمد التصويب الناجح على التوافق بين حركة الذراع وحركة ______.</w:t>
            </w:r>
          </w:p>
        </w:tc>
      </w:tr>
      <w:tr w:rsidR="00E448C4" w14:paraId="72394508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C3AEC4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41484D9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 تُستقبَلُ الكرةُ في التمريرِ بالأصابعِ أعلى ____ وأمامَها قليلًا.</w:t>
            </w:r>
          </w:p>
        </w:tc>
      </w:tr>
      <w:tr w:rsidR="00E448C4" w14:paraId="3565340F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1A39B2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2429D1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 يحاورُ اللاعبُ باليدِ ____ عن المدافعِ ويجعلُ جسمَه حاجزًا بينَه وبينَ الكرة.</w:t>
            </w:r>
          </w:p>
        </w:tc>
      </w:tr>
      <w:tr w:rsidR="00E448C4" w14:paraId="45C012B6" w14:textId="77777777" w:rsidTr="002C5564">
        <w:trPr>
          <w:cantSplit/>
        </w:trPr>
        <w:tc>
          <w:tcPr>
            <w:tcW w:w="74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8AE41E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95DFD03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 لزيادةِ قوةِ الدفعِ ودقتِه تتقدَّمُ إحدى ____ خطوةً إلى الأمامِ في اتجاهِ التمريرة.</w:t>
            </w:r>
          </w:p>
        </w:tc>
      </w:tr>
    </w:tbl>
    <w:p w14:paraId="749AB9EA" w14:textId="77777777" w:rsidR="00E448C4" w:rsidRDefault="00E448C4" w:rsidP="00E448C4">
      <w:pPr>
        <w:spacing w:after="80"/>
      </w:pPr>
    </w:p>
    <w:p w14:paraId="6EDB3220" w14:textId="77777777" w:rsidR="00E448C4" w:rsidRDefault="00E448C4" w:rsidP="00E448C4">
      <w:pPr>
        <w:spacing w:after="100"/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04"/>
      </w:tblGrid>
      <w:tr w:rsidR="00E448C4" w14:paraId="416A9085" w14:textId="77777777" w:rsidTr="002C5564">
        <w:tc>
          <w:tcPr>
            <w:tcW w:w="936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1EFA05" w14:textId="77777777" w:rsidR="00E448C4" w:rsidRDefault="00E448C4" w:rsidP="002C5564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‏انتهت الأسئلة ... بالتوفيق</w:t>
            </w:r>
          </w:p>
        </w:tc>
      </w:tr>
    </w:tbl>
    <w:p w14:paraId="30371E13" w14:textId="77777777" w:rsidR="00E448C4" w:rsidRDefault="00E448C4" w:rsidP="00E448C4"/>
    <w:p w14:paraId="2664977D" w14:textId="77777777" w:rsidR="00E448C4" w:rsidRDefault="00E448C4"/>
    <w:p w14:paraId="1DA89CA4" w14:textId="77777777" w:rsidR="00CB6205" w:rsidRDefault="00CB6205"/>
    <w:p w14:paraId="2CE82143" w14:textId="77777777" w:rsidR="00CB6205" w:rsidRDefault="00CB6205"/>
    <w:p w14:paraId="182966EA" w14:textId="77777777" w:rsidR="00CB6205" w:rsidRDefault="00CB6205"/>
    <w:p w14:paraId="369442E2" w14:textId="77777777" w:rsidR="00CB6205" w:rsidRDefault="00CB6205"/>
    <w:p w14:paraId="748CBDB7" w14:textId="77777777" w:rsidR="00CB6205" w:rsidRDefault="00CB6205"/>
    <w:p w14:paraId="64D3B8BC" w14:textId="77777777" w:rsidR="00CB6205" w:rsidRDefault="00CB6205"/>
    <w:p w14:paraId="53B6B671" w14:textId="77777777" w:rsidR="00CB6205" w:rsidRDefault="00CB6205"/>
    <w:p w14:paraId="4C214C5E" w14:textId="77777777" w:rsidR="00CB6205" w:rsidRDefault="00CB6205"/>
    <w:p w14:paraId="0279DD4D" w14:textId="77777777" w:rsidR="00CB6205" w:rsidRDefault="00CB6205"/>
    <w:p w14:paraId="5A390B49" w14:textId="77777777" w:rsidR="00CB6205" w:rsidRDefault="00CB6205"/>
    <w:p w14:paraId="283F13AD" w14:textId="77777777" w:rsidR="00CB6205" w:rsidRDefault="00CB6205" w:rsidP="00CB6205">
      <w:pPr>
        <w:pBdr>
          <w:bottom w:val="single" w:sz="6" w:space="1" w:color="auto"/>
        </w:pBdr>
        <w:rPr>
          <w:rtl w:val="0"/>
        </w:rPr>
      </w:pPr>
      <w:r>
        <w:rPr>
          <w:rFonts w:ascii="Andalus" w:hAnsi="Andalus" w:cs="Andalus" w:hint="cs"/>
          <w:noProof/>
          <w:sz w:val="14"/>
          <w:szCs w:val="14"/>
          <w:rtl w:val="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0ED730" wp14:editId="0D6207EF">
                <wp:simplePos x="0" y="0"/>
                <wp:positionH relativeFrom="margin">
                  <wp:posOffset>66676</wp:posOffset>
                </wp:positionH>
                <wp:positionV relativeFrom="paragraph">
                  <wp:posOffset>-95250</wp:posOffset>
                </wp:positionV>
                <wp:extent cx="1775460" cy="1219200"/>
                <wp:effectExtent l="0" t="0" r="0" b="0"/>
                <wp:wrapNone/>
                <wp:docPr id="1628642589" name="مربع نص 16286425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1219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2F6B44" w14:textId="77777777" w:rsidR="00CB6205" w:rsidRPr="003E0B01" w:rsidRDefault="00CB6205" w:rsidP="00CB6205">
                            <w:pPr>
                              <w:rPr>
                                <w:rFonts w:ascii="Andalus" w:hAnsi="Andalus" w:cs="Andalus"/>
                                <w:sz w:val="24"/>
                                <w:szCs w:val="24"/>
                                <w:rtl w:val="0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</w:rPr>
                              <w:t>ا</w:t>
                            </w:r>
                            <w:r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  <w:t>ختبار</w:t>
                            </w: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</w:rPr>
                              <w:t xml:space="preserve"> الفترة الثانية </w:t>
                            </w:r>
                          </w:p>
                          <w:p w14:paraId="4832D2B0" w14:textId="77777777" w:rsidR="00CB6205" w:rsidRDefault="00CB6205" w:rsidP="00CB6205">
                            <w:pPr>
                              <w:rPr>
                                <w:rFonts w:ascii="Andalus" w:hAnsi="Andalus" w:cs="Andalus"/>
                                <w:sz w:val="24"/>
                                <w:szCs w:val="24"/>
                                <w:rtl w:val="0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</w:rPr>
                              <w:t>الصف: خامس ابتدائي</w:t>
                            </w:r>
                          </w:p>
                          <w:p w14:paraId="60C9929C" w14:textId="77777777" w:rsidR="00CB6205" w:rsidRPr="003E0B01" w:rsidRDefault="00CB6205" w:rsidP="00CB6205">
                            <w:pPr>
                              <w:rPr>
                                <w:rFonts w:ascii="Andalus" w:hAnsi="Andalus" w:cs="Andalu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4"/>
                                <w:szCs w:val="24"/>
                              </w:rPr>
                              <w:t>الفصل الدراسي الأول 1448 هـ</w:t>
                            </w:r>
                          </w:p>
                          <w:p w14:paraId="300A615C" w14:textId="77777777" w:rsidR="00CB6205" w:rsidRDefault="00CB6205" w:rsidP="00CB62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ED730" id="_x0000_t202" coordsize="21600,21600" o:spt="202" path="m,l,21600r21600,l21600,xe">
                <v:stroke joinstyle="miter"/>
                <v:path gradientshapeok="t" o:connecttype="rect"/>
              </v:shapetype>
              <v:shape id="مربع نص 1628642589" o:spid="_x0000_s1026" type="#_x0000_t202" style="position:absolute;left:0;text-align:left;margin-left:5.25pt;margin-top:-7.5pt;width:139.8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" fillcolor="white [3201]" stroked="f" strokeweight=".5pt">
                <v:textbox>
                  <w:txbxContent>
                    <w:p w14:paraId="3A2F6B44" w14:textId="77777777" w:rsidR="00CB6205" w:rsidRPr="003E0B01" w:rsidRDefault="00CB6205" w:rsidP="00CB6205">
                      <w:pPr>
                        <w:rPr>
                          <w:rFonts w:ascii="Andalus" w:hAnsi="Andalus" w:cs="Andalus"/>
                          <w:sz w:val="24"/>
                          <w:szCs w:val="24"/>
                          <w:rtl w:val="0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</w:rPr>
                        <w:t>ا</w:t>
                      </w:r>
                      <w:r>
                        <w:rPr>
                          <w:rFonts w:ascii="Andalus" w:hAnsi="Andalus" w:cs="Andalus"/>
                          <w:sz w:val="24"/>
                          <w:szCs w:val="24"/>
                        </w:rPr>
                        <w:t>ختبار</w:t>
                      </w: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</w:rPr>
                        <w:t xml:space="preserve"> الفترة الثانية </w:t>
                      </w:r>
                    </w:p>
                    <w:p w14:paraId="4832D2B0" w14:textId="77777777" w:rsidR="00CB6205" w:rsidRDefault="00CB6205" w:rsidP="00CB6205">
                      <w:pPr>
                        <w:rPr>
                          <w:rFonts w:ascii="Andalus" w:hAnsi="Andalus" w:cs="Andalus"/>
                          <w:sz w:val="24"/>
                          <w:szCs w:val="24"/>
                          <w:rtl w:val="0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</w:rPr>
                        <w:t>الصف: خامس ابتدائي</w:t>
                      </w:r>
                    </w:p>
                    <w:p w14:paraId="60C9929C" w14:textId="77777777" w:rsidR="00CB6205" w:rsidRPr="003E0B01" w:rsidRDefault="00CB6205" w:rsidP="00CB6205">
                      <w:pPr>
                        <w:rPr>
                          <w:rFonts w:ascii="Andalus" w:hAnsi="Andalus" w:cs="Andalus"/>
                          <w:sz w:val="24"/>
                          <w:szCs w:val="24"/>
                        </w:rPr>
                      </w:pPr>
                      <w:r>
                        <w:rPr>
                          <w:rFonts w:ascii="Andalus" w:hAnsi="Andalus" w:cs="Andalus" w:hint="cs"/>
                          <w:sz w:val="24"/>
                          <w:szCs w:val="24"/>
                        </w:rPr>
                        <w:t>الفصل الدراسي الأول 1448 هـ</w:t>
                      </w:r>
                    </w:p>
                    <w:p w14:paraId="300A615C" w14:textId="77777777" w:rsidR="00CB6205" w:rsidRDefault="00CB6205" w:rsidP="00CB6205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ndalus" w:hAnsi="Andalus" w:cs="Andalus"/>
          <w:noProof/>
          <w:sz w:val="14"/>
          <w:szCs w:val="14"/>
          <w:rtl w:val="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D717D9" wp14:editId="4ABA7FE7">
                <wp:simplePos x="0" y="0"/>
                <wp:positionH relativeFrom="margin">
                  <wp:posOffset>4483735</wp:posOffset>
                </wp:positionH>
                <wp:positionV relativeFrom="paragraph">
                  <wp:posOffset>-100177</wp:posOffset>
                </wp:positionV>
                <wp:extent cx="1981200" cy="1219200"/>
                <wp:effectExtent l="0" t="0" r="0" b="0"/>
                <wp:wrapNone/>
                <wp:docPr id="7" name="مربع ن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20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1B4EA3" w14:textId="77777777" w:rsidR="00CB6205" w:rsidRPr="003E0560" w:rsidRDefault="00CB6205" w:rsidP="00CB6205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 w:val="0"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</w:rPr>
                              <w:t>المملكة العربية السعودية</w:t>
                            </w:r>
                          </w:p>
                          <w:p w14:paraId="5DA48839" w14:textId="77777777" w:rsidR="00CB6205" w:rsidRPr="003E0560" w:rsidRDefault="00CB6205" w:rsidP="00CB6205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 w:val="0"/>
                              </w:rPr>
                            </w:pPr>
                            <w:r w:rsidRPr="003E0560">
                              <w:rPr>
                                <w:rFonts w:ascii="Andalus" w:hAnsi="Andalus" w:cs="Andalus"/>
                                <w:sz w:val="28"/>
                                <w:szCs w:val="28"/>
                              </w:rPr>
                              <w:t>وزارة التعليم</w:t>
                            </w:r>
                          </w:p>
                          <w:p w14:paraId="0C0AD7B7" w14:textId="77777777" w:rsidR="00CB6205" w:rsidRDefault="00CB6205" w:rsidP="00CB6205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 w:val="0"/>
                              </w:rPr>
                            </w:pPr>
                            <w:r>
                              <w:rPr>
                                <w:rFonts w:ascii="Andalus" w:hAnsi="Andalus" w:cs="Andalus"/>
                                <w:sz w:val="28"/>
                                <w:szCs w:val="28"/>
                              </w:rPr>
                              <w:t>الإدارة العامة لل</w:t>
                            </w: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</w:rPr>
                              <w:t xml:space="preserve">تعليم بمنطقة </w:t>
                            </w:r>
                          </w:p>
                          <w:p w14:paraId="17023544" w14:textId="77777777" w:rsidR="00CB6205" w:rsidRPr="003E0560" w:rsidRDefault="00CB6205" w:rsidP="00CB6205">
                            <w:pPr>
                              <w:spacing w:line="192" w:lineRule="auto"/>
                              <w:rPr>
                                <w:rFonts w:ascii="Andalus" w:hAnsi="Andalus" w:cs="Andalus"/>
                                <w:sz w:val="28"/>
                                <w:szCs w:val="28"/>
                                <w:rtl w:val="0"/>
                              </w:rPr>
                            </w:pPr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</w:rPr>
                              <w:t xml:space="preserve">  </w:t>
                            </w:r>
                            <w:proofErr w:type="gramStart"/>
                            <w:r>
                              <w:rPr>
                                <w:rFonts w:ascii="Andalus" w:hAnsi="Andalus" w:cs="Andalus" w:hint="cs"/>
                                <w:sz w:val="28"/>
                                <w:szCs w:val="28"/>
                              </w:rPr>
                              <w:t>مدرسة :</w:t>
                            </w:r>
                            <w:proofErr w:type="gramEnd"/>
                          </w:p>
                          <w:p w14:paraId="4AC22481" w14:textId="77777777" w:rsidR="00CB6205" w:rsidRPr="003E0560" w:rsidRDefault="00CB6205" w:rsidP="00CB6205">
                            <w:pPr>
                              <w:rPr>
                                <w:rFonts w:ascii="Andalus" w:hAnsi="Andalus" w:cs="Andalus"/>
                                <w:sz w:val="28"/>
                                <w:szCs w:val="28"/>
                                <w:rtl w:val="0"/>
                              </w:rPr>
                            </w:pPr>
                          </w:p>
                          <w:p w14:paraId="14FF488D" w14:textId="77777777" w:rsidR="00CB6205" w:rsidRPr="003E0560" w:rsidRDefault="00CB6205" w:rsidP="00CB620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717D9" id="مربع نص 7" o:spid="_x0000_s1027" type="#_x0000_t202" style="position:absolute;left:0;text-align:left;margin-left:353.05pt;margin-top:-7.9pt;width:156pt;height:9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" filled="f" stroked="f" strokeweight=".5pt">
                <v:textbox>
                  <w:txbxContent>
                    <w:p w14:paraId="271B4EA3" w14:textId="77777777" w:rsidR="00CB6205" w:rsidRPr="003E0560" w:rsidRDefault="00CB6205" w:rsidP="00CB6205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 w:val="0"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</w:rPr>
                        <w:t>المملكة العربية السعودية</w:t>
                      </w:r>
                    </w:p>
                    <w:p w14:paraId="5DA48839" w14:textId="77777777" w:rsidR="00CB6205" w:rsidRPr="003E0560" w:rsidRDefault="00CB6205" w:rsidP="00CB6205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 w:val="0"/>
                        </w:rPr>
                      </w:pPr>
                      <w:r w:rsidRPr="003E0560">
                        <w:rPr>
                          <w:rFonts w:ascii="Andalus" w:hAnsi="Andalus" w:cs="Andalus"/>
                          <w:sz w:val="28"/>
                          <w:szCs w:val="28"/>
                        </w:rPr>
                        <w:t>وزارة التعليم</w:t>
                      </w:r>
                    </w:p>
                    <w:p w14:paraId="0C0AD7B7" w14:textId="77777777" w:rsidR="00CB6205" w:rsidRDefault="00CB6205" w:rsidP="00CB6205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 w:val="0"/>
                        </w:rPr>
                      </w:pPr>
                      <w:r>
                        <w:rPr>
                          <w:rFonts w:ascii="Andalus" w:hAnsi="Andalus" w:cs="Andalus"/>
                          <w:sz w:val="28"/>
                          <w:szCs w:val="28"/>
                        </w:rPr>
                        <w:t>الإدارة العامة لل</w:t>
                      </w: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</w:rPr>
                        <w:t xml:space="preserve">تعليم بمنطقة </w:t>
                      </w:r>
                    </w:p>
                    <w:p w14:paraId="17023544" w14:textId="77777777" w:rsidR="00CB6205" w:rsidRPr="003E0560" w:rsidRDefault="00CB6205" w:rsidP="00CB6205">
                      <w:pPr>
                        <w:spacing w:line="192" w:lineRule="auto"/>
                        <w:rPr>
                          <w:rFonts w:ascii="Andalus" w:hAnsi="Andalus" w:cs="Andalus"/>
                          <w:sz w:val="28"/>
                          <w:szCs w:val="28"/>
                          <w:rtl w:val="0"/>
                        </w:rPr>
                      </w:pPr>
                      <w:r>
                        <w:rPr>
                          <w:rFonts w:ascii="Andalus" w:hAnsi="Andalus" w:cs="Andalus" w:hint="cs"/>
                          <w:sz w:val="28"/>
                          <w:szCs w:val="28"/>
                        </w:rPr>
                        <w:t xml:space="preserve">  </w:t>
                      </w:r>
                      <w:proofErr w:type="gramStart"/>
                      <w:r>
                        <w:rPr>
                          <w:rFonts w:ascii="Andalus" w:hAnsi="Andalus" w:cs="Andalus" w:hint="cs"/>
                          <w:sz w:val="28"/>
                          <w:szCs w:val="28"/>
                        </w:rPr>
                        <w:t>مدرسة :</w:t>
                      </w:r>
                      <w:proofErr w:type="gramEnd"/>
                    </w:p>
                    <w:p w14:paraId="4AC22481" w14:textId="77777777" w:rsidR="00CB6205" w:rsidRPr="003E0560" w:rsidRDefault="00CB6205" w:rsidP="00CB6205">
                      <w:pPr>
                        <w:rPr>
                          <w:rFonts w:ascii="Andalus" w:hAnsi="Andalus" w:cs="Andalus"/>
                          <w:sz w:val="28"/>
                          <w:szCs w:val="28"/>
                          <w:rtl w:val="0"/>
                        </w:rPr>
                      </w:pPr>
                    </w:p>
                    <w:p w14:paraId="14FF488D" w14:textId="77777777" w:rsidR="00CB6205" w:rsidRPr="003E0560" w:rsidRDefault="00CB6205" w:rsidP="00CB6205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hint="cs"/>
        </w:rPr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6FC990DD" wp14:editId="22C76739">
            <wp:extent cx="1990713" cy="1128130"/>
            <wp:effectExtent l="0" t="0" r="0" b="0"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83" cy="1135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cs"/>
        </w:rPr>
        <w:t xml:space="preserve">           </w:t>
      </w:r>
    </w:p>
    <w:p w14:paraId="16E298EF" w14:textId="77777777" w:rsidR="00CB6205" w:rsidRPr="00806B2D" w:rsidRDefault="00CB6205" w:rsidP="00CB6205">
      <w:pPr>
        <w:rPr>
          <w:b/>
          <w:bCs/>
          <w:rtl w:val="0"/>
        </w:rPr>
      </w:pPr>
      <w:r>
        <w:rPr>
          <w:b/>
          <w:bCs/>
        </w:rPr>
        <w:t xml:space="preserve">   </w:t>
      </w:r>
      <w:r w:rsidRPr="00806B2D">
        <w:rPr>
          <w:b/>
          <w:bCs/>
        </w:rPr>
        <w:t xml:space="preserve">              </w:t>
      </w:r>
      <w:r w:rsidRPr="00806B2D">
        <w:rPr>
          <w:rFonts w:hint="cs"/>
          <w:b/>
          <w:bCs/>
        </w:rPr>
        <w:t xml:space="preserve"> </w:t>
      </w:r>
      <w:r>
        <w:rPr>
          <w:rFonts w:hint="cs"/>
          <w:b/>
          <w:bCs/>
        </w:rPr>
        <w:t xml:space="preserve"> </w:t>
      </w:r>
      <w:r w:rsidRPr="00806B2D">
        <w:rPr>
          <w:rFonts w:hint="cs"/>
          <w:b/>
          <w:bCs/>
        </w:rPr>
        <w:t>أسئلة اختبار مادة التربية البدنية والدفاع عن ال</w:t>
      </w:r>
      <w:r>
        <w:rPr>
          <w:rFonts w:hint="cs"/>
          <w:b/>
          <w:bCs/>
        </w:rPr>
        <w:t xml:space="preserve">نفس </w:t>
      </w:r>
      <w:proofErr w:type="gramStart"/>
      <w:r>
        <w:rPr>
          <w:rFonts w:hint="cs"/>
          <w:b/>
          <w:bCs/>
        </w:rPr>
        <w:t>( الفترة</w:t>
      </w:r>
      <w:proofErr w:type="gramEnd"/>
      <w:r>
        <w:rPr>
          <w:rFonts w:hint="cs"/>
          <w:b/>
          <w:bCs/>
        </w:rPr>
        <w:t xml:space="preserve"> </w:t>
      </w:r>
      <w:proofErr w:type="gramStart"/>
      <w:r>
        <w:rPr>
          <w:rFonts w:hint="cs"/>
          <w:b/>
          <w:bCs/>
        </w:rPr>
        <w:t>الثانية )</w:t>
      </w:r>
      <w:proofErr w:type="gramEnd"/>
      <w:r>
        <w:rPr>
          <w:rFonts w:hint="cs"/>
          <w:b/>
          <w:bCs/>
        </w:rPr>
        <w:t xml:space="preserve"> للصف خامس</w:t>
      </w:r>
      <w:r w:rsidRPr="00806B2D">
        <w:rPr>
          <w:rFonts w:hint="cs"/>
          <w:b/>
          <w:bCs/>
        </w:rPr>
        <w:t xml:space="preserve"> ابتدائي الفصل الأول لعام </w:t>
      </w:r>
      <w:r>
        <w:rPr>
          <w:rFonts w:hint="cs"/>
          <w:b/>
          <w:bCs/>
        </w:rPr>
        <w:t>1448</w:t>
      </w:r>
      <w:r w:rsidRPr="00806B2D">
        <w:rPr>
          <w:rFonts w:hint="cs"/>
          <w:b/>
          <w:bCs/>
        </w:rPr>
        <w:t xml:space="preserve"> هـ</w:t>
      </w:r>
    </w:p>
    <w:p w14:paraId="0E11CE70" w14:textId="77777777" w:rsidR="00CB6205" w:rsidRDefault="00CB6205" w:rsidP="00CB6205">
      <w:pPr>
        <w:rPr>
          <w:sz w:val="28"/>
          <w:szCs w:val="28"/>
          <w:rtl w:val="0"/>
        </w:rPr>
      </w:pPr>
      <w:r>
        <w:rPr>
          <w:rFonts w:ascii="Microsoft Sans Serif" w:hAnsi="Microsoft Sans Serif" w:cs="PT Bold Heading"/>
          <w:b/>
          <w:noProof/>
          <w:color w:val="C00000"/>
          <w:sz w:val="40"/>
          <w:szCs w:val="40"/>
        </w:rPr>
        <w:drawing>
          <wp:inline distT="0" distB="0" distL="0" distR="0" wp14:anchorId="56CFAFC7" wp14:editId="7897365D">
            <wp:extent cx="5402580" cy="396191"/>
            <wp:effectExtent l="0" t="0" r="0" b="4445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51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507"/>
        <w:bidiVisual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8930"/>
        <w:gridCol w:w="993"/>
      </w:tblGrid>
      <w:tr w:rsidR="00CB6205" w14:paraId="6BBD9BDB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C294859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1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C957DF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يؤدى الإرسال المستقيم من خلال مسك المضرب بين قبضة الضربة الأمامية والخلفية.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3CE22C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0FA96414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41113A6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2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2BA124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تتم تنمية السرعة بتدريبات السرعة المختلفة مثل العدو لمسافة 30 ــــــــ 40 ــــــــ 50 متراً.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D1DA1C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35D0938B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70710923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3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78748F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تؤدى الضربة الخلفية من وقفة الاستعداد يكون المضرب للأمام في مستوى الحوض.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71C5AB5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340C8058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1DB90168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4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D77B850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في الضربة الخلفية يرتكز وزن الجسم على الرجل الحرة.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E6C47B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5A6AC9EA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EA48BC1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5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925882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تعد الضربة الساحقة من الضربات المهمة في لعبة كرة التنس.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5A548F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120DEC64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DD0F94A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6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F85935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يتكون العدو من ثلاث مكونات رئيسية.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83317A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554EED84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B326E5A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7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C04B1D" w14:textId="77777777" w:rsidR="00CB6205" w:rsidRPr="006D2139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تقاس القوة العضلية عن طريق قوة عضلات الذراعين والحزام الصدري.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0E57E7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AE38E6"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216C8EB1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FFACE6C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8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CDED88" w14:textId="77777777" w:rsidR="00CB6205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تعتبر السرعة عاملاً مهماً في كثير من الرياضات كالعدو وسباحة المسافات القصيرة.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E1E749D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0A49BF52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CAAE641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9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50302B" w14:textId="77777777" w:rsidR="00CB6205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في مرحلة الهبوط يجب رفع فخذ الرجل الحرة بسرعة في اتجاه الوضع الأفقي.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54B251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CB6205" w14:paraId="62F046A9" w14:textId="77777777" w:rsidTr="00B60250">
        <w:trPr>
          <w:trHeight w:val="526"/>
        </w:trPr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4A3D63DC" w14:textId="77777777" w:rsidR="00CB6205" w:rsidRPr="004B3398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sz w:val="28"/>
                <w:szCs w:val="28"/>
                <w:rtl w:val="0"/>
              </w:rPr>
            </w:pPr>
            <w:r w:rsidRPr="004B3398">
              <w:rPr>
                <w:rFonts w:ascii="Times New Roman" w:eastAsia="Times New Roman" w:hAnsi="Times New Roman" w:cs="Times New Roman" w:hint="cs"/>
                <w:b/>
                <w:bCs/>
                <w:color w:val="002060"/>
                <w:sz w:val="28"/>
                <w:szCs w:val="28"/>
              </w:rPr>
              <w:t>10</w:t>
            </w:r>
          </w:p>
        </w:tc>
        <w:tc>
          <w:tcPr>
            <w:tcW w:w="89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02CDC2B" w14:textId="77777777" w:rsidR="00CB6205" w:rsidRDefault="00CB6205" w:rsidP="00B60250">
            <w:pPr>
              <w:jc w:val="left"/>
              <w:rPr>
                <w:rFonts w:eastAsia="Times New Roman" w:cstheme="minorHAnsi"/>
                <w:b/>
                <w:bCs/>
                <w:sz w:val="24"/>
                <w:szCs w:val="24"/>
                <w:rtl w:val="0"/>
              </w:rPr>
            </w:pPr>
            <w:r>
              <w:rPr>
                <w:rFonts w:eastAsia="Times New Roman" w:cstheme="minorHAnsi" w:hint="cs"/>
                <w:b/>
                <w:bCs/>
                <w:sz w:val="24"/>
                <w:szCs w:val="24"/>
              </w:rPr>
              <w:t>في الضربة الطائرة العالية يتم متابعة حركة المضرب على امتداد الذراع الضاربة نحو الشبكة.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073104" w14:textId="77777777" w:rsidR="00CB6205" w:rsidRPr="00AE38E6" w:rsidRDefault="00CB6205" w:rsidP="00B6025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rtl w:val="0"/>
              </w:rPr>
            </w:pP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 w:hint="cs"/>
                <w:b/>
                <w:bCs/>
                <w:sz w:val="28"/>
                <w:szCs w:val="28"/>
              </w:rPr>
              <w:t xml:space="preserve">  </w:t>
            </w:r>
            <w:r w:rsidRPr="001D37D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</w:tbl>
    <w:p w14:paraId="36D3A3ED" w14:textId="77777777" w:rsidR="00CB6205" w:rsidRPr="006968A0" w:rsidRDefault="00CB6205" w:rsidP="00CB6205">
      <w:pPr>
        <w:rPr>
          <w:rFonts w:cstheme="minorHAnsi"/>
          <w:b/>
          <w:bCs/>
          <w:sz w:val="28"/>
          <w:szCs w:val="28"/>
          <w:rtl w:val="0"/>
        </w:rPr>
      </w:pPr>
      <w:r w:rsidRPr="00431D91">
        <w:rPr>
          <w:rFonts w:cstheme="minorHAnsi"/>
          <w:b/>
          <w:bCs/>
          <w:sz w:val="28"/>
          <w:szCs w:val="28"/>
        </w:rPr>
        <w:t xml:space="preserve"> السؤال </w:t>
      </w:r>
      <w:proofErr w:type="gramStart"/>
      <w:r w:rsidRPr="00431D91">
        <w:rPr>
          <w:rFonts w:cstheme="minorHAnsi"/>
          <w:b/>
          <w:bCs/>
          <w:sz w:val="28"/>
          <w:szCs w:val="28"/>
        </w:rPr>
        <w:t>الأول :</w:t>
      </w:r>
      <w:proofErr w:type="gramEnd"/>
      <w:r w:rsidRPr="00431D91">
        <w:rPr>
          <w:rFonts w:cstheme="minorHAnsi"/>
          <w:b/>
          <w:bCs/>
          <w:sz w:val="28"/>
          <w:szCs w:val="28"/>
        </w:rPr>
        <w:t xml:space="preserve"> ضع/ي علامة (صح) أو (خطأ) أمام العبارات </w:t>
      </w:r>
      <w:proofErr w:type="gramStart"/>
      <w:r w:rsidRPr="00431D91">
        <w:rPr>
          <w:rFonts w:cstheme="minorHAnsi"/>
          <w:b/>
          <w:bCs/>
          <w:sz w:val="28"/>
          <w:szCs w:val="28"/>
        </w:rPr>
        <w:t>التالية :</w:t>
      </w:r>
      <w:proofErr w:type="gramEnd"/>
    </w:p>
    <w:p w14:paraId="70448F77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1140B64E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7A9E7B5D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  <w:r>
        <w:rPr>
          <w:rFonts w:hint="cs"/>
          <w:b/>
          <w:bCs/>
          <w:sz w:val="24"/>
          <w:szCs w:val="24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2CEFA55C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00A77698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337D533A" w14:textId="77777777" w:rsidR="00CB6205" w:rsidRPr="000F5CAA" w:rsidRDefault="00CB6205" w:rsidP="00CB6205">
      <w:pPr>
        <w:rPr>
          <w:rFonts w:cstheme="minorHAnsi"/>
          <w:b/>
          <w:bCs/>
          <w:rtl w:val="0"/>
        </w:rPr>
      </w:pPr>
      <w:r w:rsidRPr="000F5CAA">
        <w:rPr>
          <w:rFonts w:cstheme="minorHAnsi"/>
          <w:b/>
          <w:bCs/>
        </w:rPr>
        <w:t xml:space="preserve"> السؤال </w:t>
      </w:r>
      <w:proofErr w:type="gramStart"/>
      <w:r w:rsidRPr="000F5CAA">
        <w:rPr>
          <w:rFonts w:cstheme="minorHAnsi"/>
          <w:b/>
          <w:bCs/>
        </w:rPr>
        <w:t>الثاني :</w:t>
      </w:r>
      <w:proofErr w:type="gramEnd"/>
      <w:r w:rsidRPr="000F5CAA">
        <w:rPr>
          <w:rFonts w:cstheme="minorHAnsi"/>
          <w:b/>
          <w:bCs/>
        </w:rPr>
        <w:t xml:space="preserve"> </w:t>
      </w:r>
      <w:r w:rsidRPr="000F5CAA">
        <w:rPr>
          <w:rFonts w:cstheme="minorHAnsi"/>
          <w:b/>
          <w:bCs/>
          <w:sz w:val="28"/>
          <w:szCs w:val="28"/>
        </w:rPr>
        <w:t xml:space="preserve">اختار/ي الإجابة الصحيحة فيما </w:t>
      </w:r>
      <w:proofErr w:type="gramStart"/>
      <w:r w:rsidRPr="000F5CAA">
        <w:rPr>
          <w:rFonts w:cstheme="minorHAnsi"/>
          <w:b/>
          <w:bCs/>
          <w:sz w:val="28"/>
          <w:szCs w:val="28"/>
        </w:rPr>
        <w:t>يلي :</w:t>
      </w:r>
      <w:proofErr w:type="gramEnd"/>
    </w:p>
    <w:tbl>
      <w:tblPr>
        <w:tblStyle w:val="a7"/>
        <w:bidiVisual/>
        <w:tblW w:w="10348" w:type="dxa"/>
        <w:tblInd w:w="121" w:type="dxa"/>
        <w:tblLayout w:type="fixed"/>
        <w:tblLook w:val="04A0" w:firstRow="1" w:lastRow="0" w:firstColumn="1" w:lastColumn="0" w:noHBand="0" w:noVBand="1"/>
      </w:tblPr>
      <w:tblGrid>
        <w:gridCol w:w="567"/>
        <w:gridCol w:w="388"/>
        <w:gridCol w:w="2730"/>
        <w:gridCol w:w="389"/>
        <w:gridCol w:w="142"/>
        <w:gridCol w:w="425"/>
        <w:gridCol w:w="2163"/>
        <w:gridCol w:w="388"/>
        <w:gridCol w:w="3156"/>
      </w:tblGrid>
      <w:tr w:rsidR="00CB6205" w:rsidRPr="000F5CAA" w14:paraId="48976463" w14:textId="77777777" w:rsidTr="00B60250">
        <w:trPr>
          <w:trHeight w:val="292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9EE9FC7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1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74741E" w14:textId="77777777" w:rsidR="00CB6205" w:rsidRPr="00A42089" w:rsidRDefault="00CB6205" w:rsidP="00B60250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........................... هي أقصى قوة يمكن أن تنتج عن وجود عضلة واحدة أو مجموعة كبيرة من </w:t>
            </w:r>
            <w:proofErr w:type="gramStart"/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>العضلات .</w:t>
            </w:r>
            <w:proofErr w:type="gramEnd"/>
          </w:p>
        </w:tc>
      </w:tr>
      <w:tr w:rsidR="00CB6205" w:rsidRPr="000F5CAA" w14:paraId="223E7CB0" w14:textId="77777777" w:rsidTr="00B60250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F2FA5D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7BAECE" w14:textId="77777777" w:rsidR="00CB6205" w:rsidRPr="00BD319A" w:rsidRDefault="00CB6205" w:rsidP="00B60250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BD319A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EDF9C4" w14:textId="77777777" w:rsidR="00CB6205" w:rsidRPr="00B67C57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67C57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 القوة العضلية</w:t>
            </w:r>
          </w:p>
        </w:tc>
        <w:tc>
          <w:tcPr>
            <w:tcW w:w="3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993A174" w14:textId="77777777" w:rsidR="00CB6205" w:rsidRPr="001D37D0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A5C366" w14:textId="77777777" w:rsidR="00CB6205" w:rsidRPr="001D37D0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الرشاقة</w:t>
            </w:r>
          </w:p>
        </w:tc>
        <w:tc>
          <w:tcPr>
            <w:tcW w:w="3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45D4E1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0497C0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    السرعة</w:t>
            </w:r>
          </w:p>
        </w:tc>
      </w:tr>
      <w:tr w:rsidR="00CB6205" w:rsidRPr="000F5CAA" w14:paraId="4BF95E3A" w14:textId="77777777" w:rsidTr="00B60250">
        <w:trPr>
          <w:trHeight w:val="290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24240E8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2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2C0DD5F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color w:val="000000" w:themeColor="text1"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color w:val="000000" w:themeColor="text1"/>
                <w:sz w:val="24"/>
                <w:szCs w:val="24"/>
                <w:rtl/>
              </w:rPr>
              <w:t>......................... هو الإرسال الأقوى والأسرع والأكثر استخداماً.</w:t>
            </w:r>
          </w:p>
        </w:tc>
      </w:tr>
      <w:tr w:rsidR="00CB6205" w:rsidRPr="000F5CAA" w14:paraId="3D2C350F" w14:textId="77777777" w:rsidTr="00B60250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A0B34F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0BA82F" w14:textId="77777777" w:rsidR="00CB6205" w:rsidRPr="001D37D0" w:rsidRDefault="00CB6205" w:rsidP="00B60250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1D37D0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3FB551" w14:textId="77777777" w:rsidR="00CB6205" w:rsidRPr="001D37D0" w:rsidRDefault="00CB6205" w:rsidP="00B60250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الإرسال العالي     </w:t>
            </w:r>
          </w:p>
        </w:tc>
        <w:tc>
          <w:tcPr>
            <w:tcW w:w="38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1BBEA4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6D67BB" w14:textId="77777777" w:rsidR="00CB6205" w:rsidRPr="00B67C57" w:rsidRDefault="00CB6205" w:rsidP="00B60250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67C57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الإرسال المستقيم</w:t>
            </w:r>
          </w:p>
        </w:tc>
        <w:tc>
          <w:tcPr>
            <w:tcW w:w="388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03135B8" w14:textId="77777777" w:rsidR="00CB6205" w:rsidRPr="00BD319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E6A3F1" w14:textId="77777777" w:rsidR="00CB6205" w:rsidRPr="00BD319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لا شيء مما ذكر</w:t>
            </w:r>
          </w:p>
        </w:tc>
      </w:tr>
      <w:tr w:rsidR="00CB6205" w:rsidRPr="000F5CAA" w14:paraId="1E3C259A" w14:textId="77777777" w:rsidTr="00B60250">
        <w:trPr>
          <w:trHeight w:val="316"/>
        </w:trPr>
        <w:tc>
          <w:tcPr>
            <w:tcW w:w="56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3FC587D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9781" w:type="dxa"/>
            <w:gridSpan w:val="8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2DB9DA8" w14:textId="77777777" w:rsidR="00CB6205" w:rsidRPr="007E0543" w:rsidRDefault="00CB6205" w:rsidP="00B60250">
            <w:pPr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في الإرسال المستقيم يتم تحريك المضرب واليد الحاملة للمضرب إلى ................ معاً.</w:t>
            </w:r>
          </w:p>
        </w:tc>
      </w:tr>
      <w:tr w:rsidR="00CB6205" w:rsidRPr="000F5CAA" w14:paraId="3DF8390B" w14:textId="77777777" w:rsidTr="00B60250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7B4A2F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8D99A42" w14:textId="77777777" w:rsidR="00CB6205" w:rsidRPr="00A42089" w:rsidRDefault="00CB6205" w:rsidP="00B60250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A42089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3261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EFF9DC3" w14:textId="77777777" w:rsidR="00CB6205" w:rsidRPr="00B67C57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67C57"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           </w:t>
            </w: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الأسفل</w:t>
            </w:r>
          </w:p>
        </w:tc>
        <w:tc>
          <w:tcPr>
            <w:tcW w:w="42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53F5C4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16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083552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الأعلى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F271D1" w14:textId="77777777" w:rsidR="00CB6205" w:rsidRPr="001D37D0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</w:rPr>
            </w:pPr>
            <w:r w:rsidRPr="001D37D0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C052F67" w14:textId="77777777" w:rsidR="00CB6205" w:rsidRPr="00AC6EC8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C6EC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جميع ما ذكر صحيح</w:t>
            </w:r>
          </w:p>
        </w:tc>
      </w:tr>
      <w:tr w:rsidR="00CB6205" w:rsidRPr="000F5CAA" w14:paraId="286559AA" w14:textId="77777777" w:rsidTr="00B60250">
        <w:trPr>
          <w:trHeight w:val="328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6B11E6E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4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3E94E16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>يتكون البدء المنخفض من ............... مراحل.</w:t>
            </w:r>
          </w:p>
        </w:tc>
      </w:tr>
      <w:tr w:rsidR="00CB6205" w:rsidRPr="000F5CAA" w14:paraId="4579DD5A" w14:textId="77777777" w:rsidTr="00B60250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32DA706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96D69F9" w14:textId="77777777" w:rsidR="00CB6205" w:rsidRPr="00793914" w:rsidRDefault="00CB6205" w:rsidP="00B60250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587324D" w14:textId="77777777" w:rsidR="00CB6205" w:rsidRPr="00793914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أربع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EA17A54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DED7DD" w14:textId="77777777" w:rsidR="00CB6205" w:rsidRPr="003D4A08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ثلاث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0BE9C3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 xml:space="preserve"> 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F13CBAF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  خمس            </w:t>
            </w:r>
          </w:p>
        </w:tc>
      </w:tr>
      <w:tr w:rsidR="00CB6205" w:rsidRPr="000F5CAA" w14:paraId="24D4E55A" w14:textId="77777777" w:rsidTr="00B60250">
        <w:trPr>
          <w:trHeight w:val="361"/>
        </w:trPr>
        <w:tc>
          <w:tcPr>
            <w:tcW w:w="56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F2DAB4C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0F5CAA">
              <w:rPr>
                <w:rFonts w:cstheme="minorHAnsi"/>
                <w:b/>
                <w:bCs/>
                <w:sz w:val="24"/>
                <w:szCs w:val="24"/>
                <w:rtl/>
              </w:rPr>
              <w:t>5</w:t>
            </w:r>
          </w:p>
        </w:tc>
        <w:tc>
          <w:tcPr>
            <w:tcW w:w="9781" w:type="dxa"/>
            <w:gridSpan w:val="8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6116823" w14:textId="77777777" w:rsidR="00CB6205" w:rsidRPr="00A42089" w:rsidRDefault="00CB6205" w:rsidP="00B60250">
            <w:pPr>
              <w:spacing w:after="160" w:line="259" w:lineRule="auto"/>
              <w:contextualSpacing/>
              <w:rPr>
                <w:rFonts w:eastAsia="Calibri" w:cstheme="minorHAnsi"/>
                <w:sz w:val="24"/>
                <w:szCs w:val="24"/>
                <w:rtl/>
              </w:rPr>
            </w:pPr>
            <w:r>
              <w:rPr>
                <w:rFonts w:eastAsia="Calibri" w:cstheme="minorHAnsi" w:hint="cs"/>
                <w:sz w:val="24"/>
                <w:szCs w:val="24"/>
                <w:rtl/>
              </w:rPr>
              <w:t xml:space="preserve">في الإرسال المستقيم يحرك المضرب خلف الظهر والمرفق إلى </w:t>
            </w:r>
            <w:proofErr w:type="gramStart"/>
            <w:r>
              <w:rPr>
                <w:rFonts w:eastAsia="Calibri" w:cstheme="minorHAnsi" w:hint="cs"/>
                <w:sz w:val="24"/>
                <w:szCs w:val="24"/>
                <w:rtl/>
              </w:rPr>
              <w:t>أعلى ,</w:t>
            </w:r>
            <w:proofErr w:type="gramEnd"/>
            <w:r>
              <w:rPr>
                <w:rFonts w:eastAsia="Calibri" w:cstheme="minorHAnsi" w:hint="cs"/>
                <w:sz w:val="24"/>
                <w:szCs w:val="24"/>
                <w:rtl/>
              </w:rPr>
              <w:t xml:space="preserve"> مع انحناء الجسم إلى ................... .</w:t>
            </w:r>
          </w:p>
        </w:tc>
      </w:tr>
      <w:tr w:rsidR="00CB6205" w:rsidRPr="000F5CAA" w14:paraId="134790FF" w14:textId="77777777" w:rsidTr="00B60250">
        <w:trPr>
          <w:trHeight w:val="454"/>
        </w:trPr>
        <w:tc>
          <w:tcPr>
            <w:tcW w:w="56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66F70FC" w14:textId="77777777" w:rsidR="00CB6205" w:rsidRPr="000F5CA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C4E2B5E" w14:textId="77777777" w:rsidR="00CB6205" w:rsidRPr="00793914" w:rsidRDefault="00CB6205" w:rsidP="00B60250">
            <w:pPr>
              <w:ind w:right="-426"/>
              <w:rPr>
                <w:rFonts w:cstheme="minorHAnsi"/>
                <w:sz w:val="24"/>
                <w:szCs w:val="24"/>
                <w:rtl/>
              </w:rPr>
            </w:pPr>
            <w:r w:rsidRPr="00793914">
              <w:rPr>
                <w:rFonts w:cstheme="minorHAnsi"/>
                <w:sz w:val="24"/>
                <w:szCs w:val="24"/>
                <w:rtl/>
              </w:rPr>
              <w:t>أ</w:t>
            </w:r>
          </w:p>
        </w:tc>
        <w:tc>
          <w:tcPr>
            <w:tcW w:w="2730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DE29B59" w14:textId="77777777" w:rsidR="00CB6205" w:rsidRPr="00793914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7AFF"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 </w:t>
            </w:r>
            <w:r>
              <w:rPr>
                <w:rFonts w:cstheme="minorHAnsi" w:hint="cs"/>
                <w:b/>
                <w:bCs/>
                <w:color w:val="FF0000"/>
                <w:sz w:val="24"/>
                <w:szCs w:val="24"/>
                <w:rtl/>
              </w:rPr>
              <w:t xml:space="preserve">        </w:t>
            </w:r>
            <w:r w:rsidRPr="003D4A08"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الأمام         </w:t>
            </w:r>
          </w:p>
        </w:tc>
        <w:tc>
          <w:tcPr>
            <w:tcW w:w="38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96E9C3F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A42089">
              <w:rPr>
                <w:rFonts w:cstheme="minorHAnsi"/>
                <w:b/>
                <w:bCs/>
                <w:sz w:val="24"/>
                <w:szCs w:val="24"/>
                <w:rtl/>
              </w:rPr>
              <w:t>ب</w:t>
            </w:r>
          </w:p>
        </w:tc>
        <w:tc>
          <w:tcPr>
            <w:tcW w:w="2730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36CDA8E" w14:textId="77777777" w:rsidR="00CB6205" w:rsidRPr="00A42089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 الأعلى </w:t>
            </w:r>
          </w:p>
        </w:tc>
        <w:tc>
          <w:tcPr>
            <w:tcW w:w="388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2093FDE" w14:textId="77777777" w:rsidR="00CB6205" w:rsidRPr="00BD319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 w:rsidRPr="00BD319A">
              <w:rPr>
                <w:rFonts w:cstheme="minorHAnsi"/>
                <w:b/>
                <w:bCs/>
                <w:sz w:val="24"/>
                <w:szCs w:val="24"/>
                <w:rtl/>
              </w:rPr>
              <w:t>ج</w:t>
            </w:r>
          </w:p>
        </w:tc>
        <w:tc>
          <w:tcPr>
            <w:tcW w:w="315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7E41006" w14:textId="77777777" w:rsidR="00CB6205" w:rsidRPr="00BD319A" w:rsidRDefault="00CB6205" w:rsidP="00B60250">
            <w:pPr>
              <w:ind w:right="-426"/>
              <w:rPr>
                <w:rFonts w:cstheme="minorHAnsi"/>
                <w:b/>
                <w:bCs/>
                <w:sz w:val="24"/>
                <w:szCs w:val="24"/>
                <w:rtl/>
              </w:rPr>
            </w:pPr>
            <w:r>
              <w:rPr>
                <w:rFonts w:cstheme="minorHAnsi" w:hint="cs"/>
                <w:b/>
                <w:bCs/>
                <w:sz w:val="24"/>
                <w:szCs w:val="24"/>
                <w:rtl/>
              </w:rPr>
              <w:t xml:space="preserve">             لا شيء مما ذكر         </w:t>
            </w:r>
          </w:p>
        </w:tc>
      </w:tr>
    </w:tbl>
    <w:p w14:paraId="3B923FCF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74A6B260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3A160656" w14:textId="77777777" w:rsidR="00CB6205" w:rsidRDefault="00CB6205" w:rsidP="00CB6205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 w:val="0"/>
        </w:rPr>
      </w:pPr>
      <w:r>
        <w:rPr>
          <w:rFonts w:eastAsia="Calibri" w:cstheme="minorHAnsi" w:hint="cs"/>
          <w:b/>
          <w:bCs/>
          <w:sz w:val="24"/>
          <w:szCs w:val="24"/>
        </w:rPr>
        <w:t xml:space="preserve">       </w:t>
      </w:r>
      <w:r w:rsidRPr="00D211E0">
        <w:rPr>
          <w:rFonts w:eastAsia="Calibri" w:cstheme="minorHAnsi"/>
          <w:b/>
          <w:bCs/>
          <w:sz w:val="24"/>
          <w:szCs w:val="24"/>
        </w:rPr>
        <w:t xml:space="preserve">السؤال الثالث / ضع/ي الإجابة الصحيحة من بين الكلمات التالية فيما </w:t>
      </w:r>
      <w:proofErr w:type="gramStart"/>
      <w:r w:rsidRPr="00D211E0">
        <w:rPr>
          <w:rFonts w:eastAsia="Calibri" w:cstheme="minorHAnsi"/>
          <w:b/>
          <w:bCs/>
          <w:sz w:val="24"/>
          <w:szCs w:val="24"/>
        </w:rPr>
        <w:t>يلي :</w:t>
      </w:r>
      <w:proofErr w:type="gramEnd"/>
    </w:p>
    <w:p w14:paraId="79FDD5A6" w14:textId="77777777" w:rsidR="00CB6205" w:rsidRDefault="00CB6205" w:rsidP="00CB6205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 w:val="0"/>
        </w:rPr>
      </w:pPr>
    </w:p>
    <w:p w14:paraId="19FA3B4A" w14:textId="77777777" w:rsidR="00CB6205" w:rsidRDefault="00CB6205" w:rsidP="00CB6205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 w:val="0"/>
        </w:rPr>
      </w:pPr>
      <w:r>
        <w:rPr>
          <w:rFonts w:eastAsia="Calibri" w:cstheme="minorHAnsi" w:hint="cs"/>
          <w:b/>
          <w:bCs/>
          <w:sz w:val="24"/>
          <w:szCs w:val="24"/>
        </w:rPr>
        <w:t xml:space="preserve"> </w:t>
      </w:r>
    </w:p>
    <w:p w14:paraId="2FC154A2" w14:textId="77777777" w:rsidR="00CB6205" w:rsidRDefault="00CB6205" w:rsidP="00CB6205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 w:val="0"/>
        </w:rPr>
      </w:pPr>
      <w:r>
        <w:rPr>
          <w:rFonts w:ascii="Calibri" w:eastAsia="Calibri" w:hAnsi="Calibri" w:cs="Arial" w:hint="cs"/>
          <w:sz w:val="24"/>
          <w:szCs w:val="24"/>
        </w:rPr>
        <w:t xml:space="preserve">                    </w:t>
      </w:r>
      <w:r w:rsidRPr="00D211E0">
        <w:rPr>
          <w:rFonts w:ascii="Calibri" w:eastAsia="Calibri" w:hAnsi="Calibri" w:cs="Arial" w:hint="cs"/>
          <w:sz w:val="24"/>
          <w:szCs w:val="24"/>
        </w:rPr>
        <w:t xml:space="preserve">    </w:t>
      </w:r>
      <w:proofErr w:type="gramStart"/>
      <w:r w:rsidRPr="00D211E0">
        <w:rPr>
          <w:rFonts w:eastAsia="Calibri" w:cstheme="minorHAnsi"/>
          <w:b/>
          <w:bCs/>
          <w:sz w:val="24"/>
          <w:szCs w:val="24"/>
        </w:rPr>
        <w:t>(</w:t>
      </w:r>
      <w:r>
        <w:rPr>
          <w:rFonts w:eastAsia="Calibri" w:cstheme="minorHAnsi" w:hint="cs"/>
          <w:b/>
          <w:bCs/>
          <w:sz w:val="24"/>
          <w:szCs w:val="24"/>
        </w:rPr>
        <w:t xml:space="preserve">  </w:t>
      </w:r>
      <w:proofErr w:type="gramEnd"/>
      <w:r w:rsidRPr="00D211E0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</w:rPr>
        <w:t xml:space="preserve">  السرعة ــــــ الضربة الساحقة ــــــ الضربة الطائرة العالية ــــــــ للأمام ــــــ </w:t>
      </w:r>
      <w:proofErr w:type="gramStart"/>
      <w:r>
        <w:rPr>
          <w:rFonts w:eastAsia="Calibri" w:cstheme="minorHAnsi" w:hint="cs"/>
          <w:b/>
          <w:bCs/>
          <w:sz w:val="24"/>
          <w:szCs w:val="24"/>
        </w:rPr>
        <w:t>الثبات</w:t>
      </w:r>
      <w:r w:rsidRPr="00D211E0">
        <w:rPr>
          <w:rFonts w:eastAsia="Calibri" w:cstheme="minorHAnsi"/>
          <w:b/>
          <w:bCs/>
          <w:sz w:val="24"/>
          <w:szCs w:val="24"/>
        </w:rPr>
        <w:t xml:space="preserve"> )</w:t>
      </w:r>
      <w:proofErr w:type="gramEnd"/>
    </w:p>
    <w:p w14:paraId="26D8A105" w14:textId="77777777" w:rsidR="00CB6205" w:rsidRDefault="00CB6205" w:rsidP="00CB6205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 w:val="0"/>
        </w:rPr>
      </w:pPr>
    </w:p>
    <w:p w14:paraId="5FA6124F" w14:textId="77777777" w:rsidR="00CB6205" w:rsidRPr="00116FB3" w:rsidRDefault="00CB6205" w:rsidP="00CB6205">
      <w:pPr>
        <w:pStyle w:val="a4"/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 w:rsidRPr="00116FB3">
        <w:rPr>
          <w:rFonts w:eastAsia="Calibri" w:cstheme="minorHAnsi"/>
          <w:b/>
          <w:bCs/>
        </w:rPr>
        <w:t xml:space="preserve"> </w:t>
      </w:r>
      <w:r w:rsidRPr="00116FB3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</w:rPr>
        <w:t xml:space="preserve">يمكن أن تؤدى الضربة الساحقة من الجري السريع لملاقاة الكرة وليس من </w:t>
      </w:r>
      <w:proofErr w:type="gramStart"/>
      <w:r>
        <w:rPr>
          <w:rFonts w:eastAsia="Calibri" w:cstheme="minorHAnsi" w:hint="cs"/>
          <w:b/>
          <w:bCs/>
          <w:sz w:val="24"/>
          <w:szCs w:val="24"/>
        </w:rPr>
        <w:t>......................... .</w:t>
      </w:r>
      <w:proofErr w:type="gramEnd"/>
      <w:r w:rsidRPr="00116FB3">
        <w:rPr>
          <w:rFonts w:eastAsia="Calibri" w:cstheme="minorHAnsi"/>
          <w:b/>
          <w:bCs/>
          <w:sz w:val="24"/>
          <w:szCs w:val="24"/>
        </w:rPr>
        <w:t xml:space="preserve"> </w:t>
      </w:r>
    </w:p>
    <w:p w14:paraId="01194435" w14:textId="77777777" w:rsidR="00CB6205" w:rsidRPr="00116FB3" w:rsidRDefault="00CB6205" w:rsidP="00CB6205">
      <w:pPr>
        <w:pStyle w:val="a4"/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</w:rPr>
      </w:pPr>
    </w:p>
    <w:p w14:paraId="415A611F" w14:textId="77777777" w:rsidR="00CB6205" w:rsidRPr="00116FB3" w:rsidRDefault="00CB6205" w:rsidP="00CB6205">
      <w:pPr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</w:rPr>
        <w:t xml:space="preserve">في مرحلة الارتقاء للوثب العالي بالطريقة </w:t>
      </w:r>
      <w:proofErr w:type="spellStart"/>
      <w:proofErr w:type="gramStart"/>
      <w:r>
        <w:rPr>
          <w:rFonts w:eastAsia="Calibri" w:cstheme="minorHAnsi" w:hint="cs"/>
          <w:b/>
          <w:bCs/>
          <w:sz w:val="24"/>
          <w:szCs w:val="24"/>
        </w:rPr>
        <w:t>السرجية</w:t>
      </w:r>
      <w:proofErr w:type="spellEnd"/>
      <w:r>
        <w:rPr>
          <w:rFonts w:eastAsia="Calibri" w:cstheme="minorHAnsi" w:hint="cs"/>
          <w:b/>
          <w:bCs/>
          <w:sz w:val="24"/>
          <w:szCs w:val="24"/>
        </w:rPr>
        <w:t xml:space="preserve">  يتم</w:t>
      </w:r>
      <w:proofErr w:type="gramEnd"/>
      <w:r>
        <w:rPr>
          <w:rFonts w:eastAsia="Calibri" w:cstheme="minorHAnsi" w:hint="cs"/>
          <w:b/>
          <w:bCs/>
          <w:sz w:val="24"/>
          <w:szCs w:val="24"/>
        </w:rPr>
        <w:t xml:space="preserve"> دفع الجسم ............... وقدم الارتقاء مرتكزة على الأرض بالعقب. </w:t>
      </w:r>
    </w:p>
    <w:p w14:paraId="434CC11F" w14:textId="77777777" w:rsidR="00CB6205" w:rsidRPr="00116FB3" w:rsidRDefault="00CB6205" w:rsidP="00CB6205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</w:rPr>
      </w:pPr>
    </w:p>
    <w:p w14:paraId="7299A5EA" w14:textId="77777777" w:rsidR="00CB6205" w:rsidRPr="00116FB3" w:rsidRDefault="00CB6205" w:rsidP="00CB6205">
      <w:pPr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 w:hint="cs"/>
          <w:b/>
          <w:bCs/>
          <w:sz w:val="24"/>
          <w:szCs w:val="24"/>
        </w:rPr>
        <w:t xml:space="preserve">تؤدى مهارة ................................. من خلال سحب الذراع الحاملة للمضرب للخلف </w:t>
      </w:r>
      <w:proofErr w:type="gramStart"/>
      <w:r>
        <w:rPr>
          <w:rFonts w:eastAsia="Calibri" w:cstheme="minorHAnsi" w:hint="cs"/>
          <w:b/>
          <w:bCs/>
          <w:sz w:val="24"/>
          <w:szCs w:val="24"/>
        </w:rPr>
        <w:t>قليلاً ,</w:t>
      </w:r>
      <w:proofErr w:type="gramEnd"/>
      <w:r>
        <w:rPr>
          <w:rFonts w:eastAsia="Calibri" w:cstheme="minorHAnsi" w:hint="cs"/>
          <w:b/>
          <w:bCs/>
          <w:sz w:val="24"/>
          <w:szCs w:val="24"/>
        </w:rPr>
        <w:t xml:space="preserve"> وإلى الجانب الخلفي.</w:t>
      </w:r>
    </w:p>
    <w:p w14:paraId="0B7EF22E" w14:textId="77777777" w:rsidR="00CB6205" w:rsidRPr="00116FB3" w:rsidRDefault="00CB6205" w:rsidP="00CB6205">
      <w:pPr>
        <w:pStyle w:val="a4"/>
        <w:rPr>
          <w:rFonts w:eastAsia="Calibri" w:cstheme="minorHAnsi"/>
          <w:b/>
          <w:bCs/>
          <w:sz w:val="24"/>
          <w:szCs w:val="24"/>
          <w:rtl w:val="0"/>
        </w:rPr>
      </w:pPr>
    </w:p>
    <w:p w14:paraId="201D7F0B" w14:textId="77777777" w:rsidR="00CB6205" w:rsidRPr="00116FB3" w:rsidRDefault="00CB6205" w:rsidP="00CB6205">
      <w:pPr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</w:rPr>
        <w:t xml:space="preserve">تؤدى مهارة .................................. من خلال مرجحة المضرب من فوق الرأس </w:t>
      </w:r>
      <w:proofErr w:type="gramStart"/>
      <w:r>
        <w:rPr>
          <w:rFonts w:eastAsia="Calibri" w:cstheme="minorHAnsi" w:hint="cs"/>
          <w:b/>
          <w:bCs/>
          <w:sz w:val="24"/>
          <w:szCs w:val="24"/>
        </w:rPr>
        <w:t>وللخلف ,</w:t>
      </w:r>
      <w:proofErr w:type="gramEnd"/>
      <w:r>
        <w:rPr>
          <w:rFonts w:eastAsia="Calibri" w:cstheme="minorHAnsi" w:hint="cs"/>
          <w:b/>
          <w:bCs/>
          <w:sz w:val="24"/>
          <w:szCs w:val="24"/>
        </w:rPr>
        <w:t xml:space="preserve"> ثم للأمام.</w:t>
      </w:r>
    </w:p>
    <w:p w14:paraId="269F828B" w14:textId="77777777" w:rsidR="00CB6205" w:rsidRPr="00116FB3" w:rsidRDefault="00CB6205" w:rsidP="00CB6205">
      <w:pPr>
        <w:pStyle w:val="a4"/>
        <w:rPr>
          <w:rFonts w:eastAsia="Calibri" w:cstheme="minorHAnsi"/>
          <w:b/>
          <w:bCs/>
          <w:sz w:val="24"/>
          <w:szCs w:val="24"/>
          <w:rtl w:val="0"/>
        </w:rPr>
      </w:pPr>
    </w:p>
    <w:p w14:paraId="505FD527" w14:textId="77777777" w:rsidR="00CB6205" w:rsidRPr="00116FB3" w:rsidRDefault="00CB6205" w:rsidP="00CB6205">
      <w:pPr>
        <w:numPr>
          <w:ilvl w:val="0"/>
          <w:numId w:val="2"/>
        </w:num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</w:rPr>
      </w:pPr>
      <w:r>
        <w:rPr>
          <w:rFonts w:eastAsia="Calibri" w:cstheme="minorHAnsi" w:hint="cs"/>
          <w:b/>
          <w:bCs/>
          <w:sz w:val="24"/>
          <w:szCs w:val="24"/>
        </w:rPr>
        <w:t>......................... هي سرعة الانقباضات العضلية عند أداء حركي معين.</w:t>
      </w:r>
    </w:p>
    <w:p w14:paraId="07811E06" w14:textId="77777777" w:rsidR="00CB6205" w:rsidRPr="00116FB3" w:rsidRDefault="00CB6205" w:rsidP="00CB6205">
      <w:pPr>
        <w:spacing w:after="160" w:line="259" w:lineRule="auto"/>
        <w:ind w:left="720"/>
        <w:contextualSpacing/>
        <w:jc w:val="left"/>
        <w:rPr>
          <w:rFonts w:eastAsia="Calibri" w:cstheme="minorHAnsi"/>
          <w:b/>
          <w:bCs/>
          <w:sz w:val="24"/>
          <w:szCs w:val="24"/>
          <w:rtl w:val="0"/>
        </w:rPr>
      </w:pPr>
    </w:p>
    <w:p w14:paraId="7F699262" w14:textId="77777777" w:rsidR="00CB6205" w:rsidRPr="00D211E0" w:rsidRDefault="00CB6205" w:rsidP="00CB6205">
      <w:pPr>
        <w:spacing w:after="160" w:line="259" w:lineRule="auto"/>
        <w:jc w:val="left"/>
        <w:rPr>
          <w:rFonts w:eastAsia="Calibri" w:cstheme="minorHAnsi"/>
          <w:b/>
          <w:bCs/>
          <w:sz w:val="24"/>
          <w:szCs w:val="24"/>
          <w:rtl w:val="0"/>
        </w:rPr>
      </w:pPr>
    </w:p>
    <w:p w14:paraId="1021C160" w14:textId="77777777" w:rsidR="00CB6205" w:rsidRPr="00D211E0" w:rsidRDefault="00CB6205" w:rsidP="00CB6205">
      <w:pPr>
        <w:spacing w:after="160" w:line="259" w:lineRule="auto"/>
        <w:contextualSpacing/>
        <w:jc w:val="left"/>
        <w:rPr>
          <w:rFonts w:eastAsia="Calibri" w:cstheme="minorHAnsi"/>
          <w:b/>
          <w:bCs/>
          <w:sz w:val="24"/>
          <w:szCs w:val="24"/>
          <w:rtl w:val="0"/>
        </w:rPr>
      </w:pPr>
    </w:p>
    <w:p w14:paraId="7A043871" w14:textId="77777777" w:rsidR="00CB6205" w:rsidRPr="00D211E0" w:rsidRDefault="00CB6205" w:rsidP="00CB6205">
      <w:pPr>
        <w:rPr>
          <w:rFonts w:cstheme="minorHAnsi"/>
          <w:b/>
          <w:bCs/>
          <w:sz w:val="24"/>
          <w:szCs w:val="24"/>
          <w:rtl w:val="0"/>
        </w:rPr>
      </w:pPr>
    </w:p>
    <w:p w14:paraId="0EF64C94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19E47141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6BD999E3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15F17A0D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6BE3FD71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247EC526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2E5E0844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686FDACA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2629592B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1B4E7BAC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</w:p>
    <w:p w14:paraId="2CEB400A" w14:textId="77777777" w:rsidR="00CB6205" w:rsidRDefault="00CB6205" w:rsidP="00CB6205">
      <w:pPr>
        <w:rPr>
          <w:b/>
          <w:bCs/>
          <w:sz w:val="24"/>
          <w:szCs w:val="24"/>
          <w:rtl w:val="0"/>
        </w:rPr>
      </w:pPr>
      <w:r>
        <w:rPr>
          <w:rFonts w:hint="cs"/>
          <w:b/>
          <w:bCs/>
          <w:sz w:val="24"/>
          <w:szCs w:val="24"/>
        </w:rPr>
        <w:t xml:space="preserve">    </w:t>
      </w:r>
    </w:p>
    <w:p w14:paraId="58048F35" w14:textId="77777777" w:rsidR="00CB6205" w:rsidRPr="00D211E0" w:rsidRDefault="00CB6205" w:rsidP="00CB6205">
      <w:pPr>
        <w:pStyle w:val="a4"/>
        <w:rPr>
          <w:rFonts w:ascii="Calibri" w:eastAsia="Calibri" w:hAnsi="Calibri" w:cs="Arial"/>
          <w:sz w:val="28"/>
          <w:szCs w:val="28"/>
          <w:rtl w:val="0"/>
        </w:rPr>
      </w:pPr>
      <w:r w:rsidRPr="000F5CAA">
        <w:rPr>
          <w:rFonts w:cstheme="minorHAnsi"/>
          <w:b/>
          <w:bCs/>
          <w:sz w:val="24"/>
          <w:szCs w:val="24"/>
        </w:rPr>
        <w:t xml:space="preserve">                                                         </w:t>
      </w:r>
      <w:r w:rsidRPr="00D211E0">
        <w:rPr>
          <w:rFonts w:ascii="Calibri" w:eastAsia="Calibri" w:hAnsi="Calibri" w:cs="Arial" w:hint="cs"/>
          <w:sz w:val="28"/>
          <w:szCs w:val="28"/>
        </w:rPr>
        <w:t>انتهت الأسئلة مع تمنياتي لكم بالتوفيق</w:t>
      </w:r>
    </w:p>
    <w:p w14:paraId="41F6BA59" w14:textId="77777777" w:rsidR="00CB6205" w:rsidRPr="00D211E0" w:rsidRDefault="00CB6205" w:rsidP="00CB6205">
      <w:pPr>
        <w:spacing w:after="160" w:line="259" w:lineRule="auto"/>
        <w:ind w:left="720"/>
        <w:contextualSpacing/>
        <w:rPr>
          <w:rFonts w:ascii="Calibri" w:eastAsia="Calibri" w:hAnsi="Calibri" w:cs="Arial"/>
          <w:sz w:val="28"/>
          <w:szCs w:val="28"/>
        </w:rPr>
      </w:pPr>
      <w:r>
        <w:rPr>
          <w:rFonts w:ascii="Calibri" w:eastAsia="Calibri" w:hAnsi="Calibri" w:cs="Arial" w:hint="cs"/>
          <w:sz w:val="28"/>
          <w:szCs w:val="28"/>
        </w:rPr>
        <w:t xml:space="preserve">معلم/ـــــة </w:t>
      </w:r>
      <w:proofErr w:type="gramStart"/>
      <w:r>
        <w:rPr>
          <w:rFonts w:ascii="Calibri" w:eastAsia="Calibri" w:hAnsi="Calibri" w:cs="Arial" w:hint="cs"/>
          <w:sz w:val="28"/>
          <w:szCs w:val="28"/>
        </w:rPr>
        <w:t>المادة</w:t>
      </w:r>
      <w:r w:rsidRPr="00D211E0">
        <w:rPr>
          <w:rFonts w:ascii="Calibri" w:eastAsia="Calibri" w:hAnsi="Calibri" w:cs="Arial" w:hint="cs"/>
          <w:sz w:val="28"/>
          <w:szCs w:val="28"/>
        </w:rPr>
        <w:t xml:space="preserve"> :</w:t>
      </w:r>
      <w:proofErr w:type="gramEnd"/>
    </w:p>
    <w:p w14:paraId="3157B6DC" w14:textId="77777777" w:rsidR="00CB6205" w:rsidRPr="000F5CAA" w:rsidRDefault="00CB6205" w:rsidP="00CB6205">
      <w:pPr>
        <w:rPr>
          <w:rFonts w:cstheme="minorHAnsi"/>
          <w:b/>
          <w:bCs/>
          <w:sz w:val="24"/>
          <w:szCs w:val="24"/>
          <w:rtl w:val="0"/>
        </w:rPr>
      </w:pPr>
    </w:p>
    <w:p w14:paraId="248F557E" w14:textId="77777777" w:rsidR="00CB6205" w:rsidRDefault="00CB6205"/>
    <w:sectPr w:rsidR="00CB6205">
      <w:footerReference w:type="default" r:id="rId10"/>
      <w:pgSz w:w="11906" w:h="16838"/>
      <w:pgMar w:top="500" w:right="500" w:bottom="600" w:left="500" w:header="708" w:footer="708" w:gutter="0"/>
      <w:pgBorders>
        <w:top w:val="single" w:sz="12" w:space="24" w:color="000000"/>
        <w:left w:val="single" w:sz="12" w:space="24" w:color="000000"/>
        <w:bottom w:val="single" w:sz="12" w:space="24" w:color="000000"/>
        <w:right w:val="single" w:sz="12" w:space="24" w:color="00000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3F778" w14:textId="77777777" w:rsidR="005245D9" w:rsidRDefault="005245D9">
      <w:r>
        <w:separator/>
      </w:r>
    </w:p>
  </w:endnote>
  <w:endnote w:type="continuationSeparator" w:id="0">
    <w:p w14:paraId="3F757438" w14:textId="77777777" w:rsidR="005245D9" w:rsidRDefault="00524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E4ED8" w14:textId="77777777" w:rsidR="00732AA7" w:rsidRDefault="00000000">
    <w:r>
      <w:rPr>
        <w:sz w:val="16"/>
        <w:szCs w:val="16"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A329E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من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NUMPAGES</w:instrText>
    </w:r>
    <w:r>
      <w:rPr>
        <w:sz w:val="16"/>
        <w:szCs w:val="16"/>
      </w:rPr>
      <w:fldChar w:fldCharType="separate"/>
    </w:r>
    <w:r w:rsidR="00AA329E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01FE3" w14:textId="77777777" w:rsidR="005245D9" w:rsidRDefault="005245D9">
      <w:r>
        <w:separator/>
      </w:r>
    </w:p>
  </w:footnote>
  <w:footnote w:type="continuationSeparator" w:id="0">
    <w:p w14:paraId="628592C7" w14:textId="77777777" w:rsidR="005245D9" w:rsidRDefault="005245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20897"/>
    <w:multiLevelType w:val="hybridMultilevel"/>
    <w:tmpl w:val="983823F6"/>
    <w:lvl w:ilvl="0" w:tplc="B76C5B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57559"/>
    <w:multiLevelType w:val="hybridMultilevel"/>
    <w:tmpl w:val="FD1EEC42"/>
    <w:lvl w:ilvl="0" w:tplc="3C5E2CBC">
      <w:start w:val="1"/>
      <w:numFmt w:val="bullet"/>
      <w:lvlText w:val="●"/>
      <w:lvlJc w:val="left"/>
      <w:pPr>
        <w:ind w:left="720" w:hanging="360"/>
      </w:pPr>
    </w:lvl>
    <w:lvl w:ilvl="1" w:tplc="80965990">
      <w:start w:val="1"/>
      <w:numFmt w:val="bullet"/>
      <w:lvlText w:val="○"/>
      <w:lvlJc w:val="left"/>
      <w:pPr>
        <w:ind w:left="1440" w:hanging="360"/>
      </w:pPr>
    </w:lvl>
    <w:lvl w:ilvl="2" w:tplc="4E44DE82">
      <w:start w:val="1"/>
      <w:numFmt w:val="bullet"/>
      <w:lvlText w:val="■"/>
      <w:lvlJc w:val="left"/>
      <w:pPr>
        <w:ind w:left="2160" w:hanging="360"/>
      </w:pPr>
    </w:lvl>
    <w:lvl w:ilvl="3" w:tplc="D8A4B584">
      <w:start w:val="1"/>
      <w:numFmt w:val="bullet"/>
      <w:lvlText w:val="●"/>
      <w:lvlJc w:val="left"/>
      <w:pPr>
        <w:ind w:left="2880" w:hanging="360"/>
      </w:pPr>
    </w:lvl>
    <w:lvl w:ilvl="4" w:tplc="420C3C6E">
      <w:start w:val="1"/>
      <w:numFmt w:val="bullet"/>
      <w:lvlText w:val="○"/>
      <w:lvlJc w:val="left"/>
      <w:pPr>
        <w:ind w:left="3600" w:hanging="360"/>
      </w:pPr>
    </w:lvl>
    <w:lvl w:ilvl="5" w:tplc="9D8A4018">
      <w:start w:val="1"/>
      <w:numFmt w:val="bullet"/>
      <w:lvlText w:val="■"/>
      <w:lvlJc w:val="left"/>
      <w:pPr>
        <w:ind w:left="4320" w:hanging="360"/>
      </w:pPr>
    </w:lvl>
    <w:lvl w:ilvl="6" w:tplc="3266BEB8">
      <w:start w:val="1"/>
      <w:numFmt w:val="bullet"/>
      <w:lvlText w:val="●"/>
      <w:lvlJc w:val="left"/>
      <w:pPr>
        <w:ind w:left="5040" w:hanging="360"/>
      </w:pPr>
    </w:lvl>
    <w:lvl w:ilvl="7" w:tplc="3DCE640E">
      <w:start w:val="1"/>
      <w:numFmt w:val="bullet"/>
      <w:lvlText w:val="●"/>
      <w:lvlJc w:val="left"/>
      <w:pPr>
        <w:ind w:left="5760" w:hanging="360"/>
      </w:pPr>
    </w:lvl>
    <w:lvl w:ilvl="8" w:tplc="FA02C080">
      <w:start w:val="1"/>
      <w:numFmt w:val="bullet"/>
      <w:lvlText w:val="●"/>
      <w:lvlJc w:val="left"/>
      <w:pPr>
        <w:ind w:left="6480" w:hanging="360"/>
      </w:pPr>
    </w:lvl>
  </w:abstractNum>
  <w:num w:numId="1" w16cid:durableId="631446518">
    <w:abstractNumId w:val="1"/>
    <w:lvlOverride w:ilvl="0">
      <w:startOverride w:val="1"/>
    </w:lvlOverride>
  </w:num>
  <w:num w:numId="2" w16cid:durableId="771972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AA7"/>
    <w:rsid w:val="005245D9"/>
    <w:rsid w:val="00526097"/>
    <w:rsid w:val="00732AA7"/>
    <w:rsid w:val="009B4D6F"/>
    <w:rsid w:val="00AA329E"/>
    <w:rsid w:val="00BB44A8"/>
    <w:rsid w:val="00C07E48"/>
    <w:rsid w:val="00CB6205"/>
    <w:rsid w:val="00E448C4"/>
    <w:rsid w:val="00FE6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7019D5"/>
  <w15:docId w15:val="{D3C0350A-9D19-4CC6-B9CF-F6D21D9BA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akkal Majalla" w:eastAsia="Sakkal Majalla" w:hAnsi="Sakkal Majalla" w:cs="Sakkal Majalla"/>
        <w:rtl/>
        <w:lang w:val="en-US" w:eastAsia="en-US" w:bidi="ar-SA"/>
      </w:rPr>
    </w:rPrDefault>
    <w:pPrDefault>
      <w:pPr>
        <w:bidi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uiPriority w:val="34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  <w:style w:type="table" w:styleId="a7">
    <w:name w:val="Table Grid"/>
    <w:basedOn w:val="a1"/>
    <w:uiPriority w:val="39"/>
    <w:rsid w:val="00CB6205"/>
    <w:pPr>
      <w:bidi w:val="0"/>
      <w:jc w:val="left"/>
    </w:pPr>
    <w:rPr>
      <w:rFonts w:asciiTheme="minorHAnsi" w:eastAsiaTheme="minorHAnsi" w:hAnsiTheme="minorHAnsi" w:cstheme="minorBidi"/>
      <w:sz w:val="22"/>
      <w:szCs w:val="22"/>
      <w:rtl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1364</Words>
  <Characters>7780</Characters>
  <Application>Microsoft Office Word</Application>
  <DocSecurity>0</DocSecurity>
  <Lines>64</Lines>
  <Paragraphs>18</Paragraphs>
  <ScaleCrop>false</ScaleCrop>
  <Company/>
  <LinksUpToDate>false</LinksUpToDate>
  <CharactersWithSpaces>9126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4</cp:revision>
  <dcterms:created xsi:type="dcterms:W3CDTF">2026-10-27T09:58:00Z</dcterms:created>
  <dcterms:modified xsi:type="dcterms:W3CDTF">2026-10-27T10:03:00Z</dcterms:modified>
</cp:coreProperties>
</file>